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rsidR="003B5830" w:rsidRPr="00C60BF3" w:rsidRDefault="003B5830" w:rsidP="00D32A87">
      <w:pPr>
        <w:suppressAutoHyphens/>
        <w:spacing w:after="0" w:line="240" w:lineRule="auto"/>
        <w:contextualSpacing/>
        <w:jc w:val="center"/>
        <w:rPr>
          <w:rFonts w:ascii="Times New Roman" w:hAnsi="Times New Roman"/>
          <w:bCs/>
          <w:lang w:eastAsia="ar-SA"/>
        </w:rPr>
      </w:pPr>
    </w:p>
    <w:p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rsidR="004D7B08" w:rsidRPr="00C60BF3" w:rsidRDefault="004D7B08" w:rsidP="00914354">
      <w:pPr>
        <w:pStyle w:val="a5"/>
        <w:spacing w:before="120"/>
        <w:ind w:left="426" w:firstLine="567"/>
        <w:rPr>
          <w:rFonts w:ascii="Times New Roman" w:hAnsi="Times New Roman"/>
          <w:spacing w:val="6"/>
          <w:sz w:val="22"/>
          <w:szCs w:val="22"/>
        </w:rPr>
      </w:pPr>
      <w:proofErr w:type="gramStart"/>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proofErr w:type="spellStart"/>
      <w:r w:rsidR="0018407A">
        <w:rPr>
          <w:rFonts w:ascii="Times New Roman" w:hAnsi="Times New Roman"/>
          <w:spacing w:val="6"/>
          <w:sz w:val="22"/>
          <w:szCs w:val="22"/>
        </w:rPr>
        <w:t>Тарло</w:t>
      </w:r>
      <w:proofErr w:type="spellEnd"/>
      <w:r w:rsidR="0018407A">
        <w:rPr>
          <w:rFonts w:ascii="Times New Roman" w:hAnsi="Times New Roman"/>
          <w:spacing w:val="6"/>
          <w:sz w:val="22"/>
          <w:szCs w:val="22"/>
        </w:rPr>
        <w:t xml:space="preserve"> Дениса Георгиевича</w:t>
      </w:r>
      <w:r w:rsidRPr="00C60BF3">
        <w:rPr>
          <w:rFonts w:ascii="Times New Roman" w:hAnsi="Times New Roman"/>
          <w:spacing w:val="6"/>
          <w:sz w:val="22"/>
          <w:szCs w:val="22"/>
        </w:rPr>
        <w:t xml:space="preserve">, действующего на основании </w:t>
      </w:r>
      <w:r w:rsidRPr="0018407A">
        <w:rPr>
          <w:rFonts w:ascii="Times New Roman" w:hAnsi="Times New Roman"/>
          <w:spacing w:val="6"/>
          <w:sz w:val="22"/>
          <w:szCs w:val="22"/>
        </w:rPr>
        <w:t xml:space="preserve">Устава, выступающее от </w:t>
      </w:r>
      <w:r w:rsidR="00930867">
        <w:rPr>
          <w:rFonts w:ascii="Times New Roman" w:hAnsi="Times New Roman"/>
          <w:spacing w:val="6"/>
          <w:sz w:val="22"/>
          <w:szCs w:val="22"/>
        </w:rPr>
        <w:t xml:space="preserve">своего </w:t>
      </w:r>
      <w:r w:rsidRPr="0018407A">
        <w:rPr>
          <w:rFonts w:ascii="Times New Roman" w:hAnsi="Times New Roman"/>
          <w:spacing w:val="6"/>
          <w:sz w:val="22"/>
          <w:szCs w:val="22"/>
        </w:rPr>
        <w:t xml:space="preserve">имени, в интересах и за счет </w:t>
      </w:r>
      <w:r w:rsidR="0018407A">
        <w:rPr>
          <w:rFonts w:ascii="Times New Roman" w:hAnsi="Times New Roman"/>
          <w:spacing w:val="6"/>
          <w:sz w:val="22"/>
          <w:szCs w:val="22"/>
        </w:rPr>
        <w:t xml:space="preserve">Акционерного общества «Ордена Трудового Красного Знамени научно-исследовательского физико-химического института имени Л.Я. Карпова» </w:t>
      </w:r>
      <w:r w:rsidR="0018407A">
        <w:rPr>
          <w:rFonts w:ascii="Times New Roman" w:hAnsi="Times New Roman"/>
          <w:sz w:val="22"/>
          <w:szCs w:val="22"/>
        </w:rPr>
        <w:t xml:space="preserve"> (АО «</w:t>
      </w:r>
      <w:r w:rsidR="00EE4C52">
        <w:rPr>
          <w:rFonts w:ascii="Times New Roman" w:hAnsi="Times New Roman"/>
          <w:sz w:val="22"/>
          <w:szCs w:val="22"/>
        </w:rPr>
        <w:t>НИ</w:t>
      </w:r>
      <w:r w:rsidR="0018407A">
        <w:rPr>
          <w:rFonts w:ascii="Times New Roman" w:hAnsi="Times New Roman"/>
          <w:sz w:val="22"/>
          <w:szCs w:val="22"/>
        </w:rPr>
        <w:t>ФХИ им. Л.Я. Карпова</w:t>
      </w:r>
      <w:r w:rsidRPr="0018407A">
        <w:rPr>
          <w:rFonts w:ascii="Times New Roman" w:hAnsi="Times New Roman"/>
          <w:sz w:val="22"/>
          <w:szCs w:val="22"/>
        </w:rPr>
        <w:t>)</w:t>
      </w:r>
      <w:r w:rsidR="00515DF2" w:rsidRPr="0018407A">
        <w:rPr>
          <w:rFonts w:ascii="Times New Roman" w:hAnsi="Times New Roman"/>
          <w:sz w:val="22"/>
          <w:szCs w:val="22"/>
        </w:rPr>
        <w:t xml:space="preserve">, </w:t>
      </w:r>
      <w:r w:rsidR="00515DF2" w:rsidRPr="0018407A">
        <w:rPr>
          <w:rFonts w:ascii="Times New Roman" w:hAnsi="Times New Roman"/>
          <w:spacing w:val="6"/>
          <w:sz w:val="22"/>
          <w:szCs w:val="22"/>
        </w:rPr>
        <w:t>именуемого в дальнейшем «Принципал»</w:t>
      </w:r>
      <w:r w:rsidR="0018407A">
        <w:rPr>
          <w:rFonts w:ascii="Times New Roman" w:hAnsi="Times New Roman"/>
          <w:spacing w:val="6"/>
          <w:sz w:val="22"/>
          <w:szCs w:val="22"/>
        </w:rPr>
        <w:t xml:space="preserve"> на основании Агентского</w:t>
      </w:r>
      <w:proofErr w:type="gramEnd"/>
      <w:r w:rsidR="0018407A">
        <w:rPr>
          <w:rFonts w:ascii="Times New Roman" w:hAnsi="Times New Roman"/>
          <w:spacing w:val="6"/>
          <w:sz w:val="22"/>
          <w:szCs w:val="22"/>
        </w:rPr>
        <w:t xml:space="preserve"> договора № </w:t>
      </w:r>
      <w:r w:rsidR="00071483">
        <w:rPr>
          <w:rFonts w:ascii="Times New Roman" w:hAnsi="Times New Roman"/>
          <w:spacing w:val="6"/>
          <w:sz w:val="22"/>
          <w:szCs w:val="22"/>
        </w:rPr>
        <w:t>253/1008-Д</w:t>
      </w:r>
      <w:r w:rsidRPr="0018407A">
        <w:rPr>
          <w:rFonts w:ascii="Times New Roman" w:hAnsi="Times New Roman"/>
          <w:spacing w:val="6"/>
          <w:sz w:val="22"/>
          <w:szCs w:val="22"/>
        </w:rPr>
        <w:t xml:space="preserve"> от </w:t>
      </w:r>
      <w:r w:rsidR="00C13D5B">
        <w:rPr>
          <w:rFonts w:ascii="Times New Roman" w:hAnsi="Times New Roman"/>
          <w:spacing w:val="6"/>
          <w:sz w:val="22"/>
          <w:szCs w:val="22"/>
        </w:rPr>
        <w:t>19.05</w:t>
      </w:r>
      <w:r w:rsidR="0018407A">
        <w:rPr>
          <w:rFonts w:ascii="Times New Roman" w:hAnsi="Times New Roman"/>
          <w:spacing w:val="6"/>
          <w:sz w:val="22"/>
          <w:szCs w:val="22"/>
        </w:rPr>
        <w:t>.2015</w:t>
      </w:r>
      <w:r w:rsidRPr="0018407A">
        <w:rPr>
          <w:rFonts w:ascii="Times New Roman" w:hAnsi="Times New Roman"/>
          <w:spacing w:val="6"/>
          <w:sz w:val="22"/>
          <w:szCs w:val="22"/>
        </w:rPr>
        <w:t xml:space="preserve"> г., с одной</w:t>
      </w:r>
      <w:r w:rsidRPr="00C60BF3">
        <w:rPr>
          <w:rFonts w:ascii="Times New Roman" w:hAnsi="Times New Roman"/>
          <w:spacing w:val="6"/>
          <w:sz w:val="22"/>
          <w:szCs w:val="22"/>
        </w:rPr>
        <w:t xml:space="preserve"> стороны и</w:t>
      </w:r>
    </w:p>
    <w:p w:rsidR="004D7B08" w:rsidRPr="00C60BF3" w:rsidRDefault="004D7B08" w:rsidP="00914354">
      <w:pPr>
        <w:pStyle w:val="a5"/>
        <w:spacing w:before="120"/>
        <w:ind w:left="426" w:firstLine="567"/>
        <w:rPr>
          <w:rFonts w:ascii="Times New Roman" w:hAnsi="Times New Roman"/>
          <w:sz w:val="22"/>
          <w:szCs w:val="22"/>
        </w:rPr>
      </w:pPr>
      <w:proofErr w:type="gramStart"/>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roofErr w:type="gramEnd"/>
    </w:p>
    <w:p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rsidR="00520D52" w:rsidRPr="00C60BF3"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9E3FCA" w:rsidRPr="00C60BF3" w:rsidRDefault="00031FA9"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ПРЕДМЕТ ДОГОВОРА</w:t>
      </w:r>
    </w:p>
    <w:p w:rsidR="00920C0E" w:rsidRPr="00C60BF3" w:rsidRDefault="00031FA9" w:rsidP="00914354">
      <w:pPr>
        <w:pStyle w:val="-0"/>
        <w:numPr>
          <w:ilvl w:val="1"/>
          <w:numId w:val="1"/>
        </w:numPr>
        <w:tabs>
          <w:tab w:val="left" w:pos="567"/>
        </w:tabs>
        <w:spacing w:before="120" w:after="120"/>
        <w:ind w:left="567" w:hanging="567"/>
        <w:rPr>
          <w:sz w:val="22"/>
          <w:szCs w:val="22"/>
        </w:rPr>
      </w:pPr>
      <w:r w:rsidRPr="00C60BF3">
        <w:rPr>
          <w:sz w:val="22"/>
          <w:szCs w:val="22"/>
        </w:rPr>
        <w:t>На условиях, предусмотренных настоящим Договором, Поставщик</w:t>
      </w:r>
      <w:r w:rsidR="00BC4980" w:rsidRPr="00C60BF3">
        <w:rPr>
          <w:sz w:val="22"/>
          <w:szCs w:val="22"/>
        </w:rPr>
        <w:t xml:space="preserve"> обязуется поставлять </w:t>
      </w:r>
      <w:r w:rsidR="0036220C" w:rsidRPr="00C60BF3">
        <w:rPr>
          <w:sz w:val="22"/>
          <w:szCs w:val="22"/>
        </w:rPr>
        <w:t>Оборудование</w:t>
      </w:r>
      <w:r w:rsidRPr="00C60BF3">
        <w:rPr>
          <w:sz w:val="22"/>
          <w:szCs w:val="22"/>
        </w:rPr>
        <w:t xml:space="preserve">, а </w:t>
      </w:r>
      <w:r w:rsidR="00BC4980" w:rsidRPr="00C60BF3">
        <w:rPr>
          <w:sz w:val="22"/>
          <w:szCs w:val="22"/>
        </w:rPr>
        <w:t xml:space="preserve">Заказчик </w:t>
      </w:r>
      <w:r w:rsidR="00920C0E" w:rsidRPr="00C60BF3">
        <w:rPr>
          <w:sz w:val="22"/>
          <w:szCs w:val="22"/>
        </w:rPr>
        <w:t xml:space="preserve">(Принципал) </w:t>
      </w:r>
      <w:r w:rsidR="00BC4980" w:rsidRPr="00C60BF3">
        <w:rPr>
          <w:sz w:val="22"/>
          <w:szCs w:val="22"/>
        </w:rPr>
        <w:t xml:space="preserve">– принимать и оплачивать </w:t>
      </w:r>
      <w:r w:rsidR="0036220C" w:rsidRPr="00C60BF3">
        <w:rPr>
          <w:sz w:val="22"/>
          <w:szCs w:val="22"/>
        </w:rPr>
        <w:t>Оборудование</w:t>
      </w:r>
      <w:r w:rsidR="00BC520C" w:rsidRPr="00C60BF3">
        <w:rPr>
          <w:sz w:val="22"/>
          <w:szCs w:val="22"/>
        </w:rPr>
        <w:t xml:space="preserve"> </w:t>
      </w:r>
      <w:r w:rsidRPr="00C60BF3">
        <w:rPr>
          <w:sz w:val="22"/>
          <w:szCs w:val="22"/>
        </w:rPr>
        <w:t>на условиях и в сроки, установленные настоящим Догов</w:t>
      </w:r>
      <w:r w:rsidR="00920C0E" w:rsidRPr="00C60BF3">
        <w:rPr>
          <w:sz w:val="22"/>
          <w:szCs w:val="22"/>
        </w:rPr>
        <w:t>ором.</w:t>
      </w:r>
    </w:p>
    <w:p w:rsidR="00F712AF" w:rsidRPr="00C60BF3" w:rsidRDefault="00BC4980" w:rsidP="00914354">
      <w:pPr>
        <w:pStyle w:val="-0"/>
        <w:numPr>
          <w:ilvl w:val="1"/>
          <w:numId w:val="1"/>
        </w:numPr>
        <w:tabs>
          <w:tab w:val="left" w:pos="567"/>
        </w:tabs>
        <w:spacing w:before="120" w:after="120"/>
        <w:ind w:left="567" w:hanging="567"/>
        <w:rPr>
          <w:sz w:val="22"/>
          <w:szCs w:val="22"/>
        </w:rPr>
      </w:pPr>
      <w:r w:rsidRPr="00C60BF3">
        <w:rPr>
          <w:sz w:val="22"/>
          <w:szCs w:val="22"/>
        </w:rPr>
        <w:t xml:space="preserve">Технические характеристики, вариант исполнения и комплектации </w:t>
      </w:r>
      <w:r w:rsidR="0036220C" w:rsidRPr="00C60BF3">
        <w:rPr>
          <w:sz w:val="22"/>
          <w:szCs w:val="22"/>
        </w:rPr>
        <w:t>Оборудования</w:t>
      </w:r>
      <w:r w:rsidRPr="00C60BF3">
        <w:rPr>
          <w:sz w:val="22"/>
          <w:szCs w:val="22"/>
        </w:rPr>
        <w:t xml:space="preserve"> согласуются </w:t>
      </w:r>
      <w:r w:rsidR="00D643A9" w:rsidRPr="00C60BF3">
        <w:rPr>
          <w:sz w:val="22"/>
          <w:szCs w:val="22"/>
        </w:rPr>
        <w:t xml:space="preserve">Сторонами </w:t>
      </w:r>
      <w:r w:rsidRPr="00C60BF3">
        <w:rPr>
          <w:sz w:val="22"/>
          <w:szCs w:val="22"/>
        </w:rPr>
        <w:t>в Спецификации (Приложение №</w:t>
      </w:r>
      <w:r w:rsidR="00DD69C4" w:rsidRPr="00C60BF3">
        <w:rPr>
          <w:sz w:val="22"/>
          <w:szCs w:val="22"/>
        </w:rPr>
        <w:t xml:space="preserve"> </w:t>
      </w:r>
      <w:r w:rsidRPr="00C60BF3">
        <w:rPr>
          <w:sz w:val="22"/>
          <w:szCs w:val="22"/>
        </w:rPr>
        <w:t>1 к Договору</w:t>
      </w:r>
      <w:r w:rsidR="0036220C" w:rsidRPr="00C60BF3">
        <w:rPr>
          <w:sz w:val="22"/>
          <w:szCs w:val="22"/>
        </w:rPr>
        <w:t>)</w:t>
      </w:r>
      <w:r w:rsidRPr="00C60BF3">
        <w:rPr>
          <w:sz w:val="22"/>
          <w:szCs w:val="22"/>
        </w:rPr>
        <w:t xml:space="preserve">, подписанной обеими </w:t>
      </w:r>
      <w:r w:rsidR="0036220C" w:rsidRPr="00C60BF3">
        <w:rPr>
          <w:sz w:val="22"/>
          <w:szCs w:val="22"/>
        </w:rPr>
        <w:t xml:space="preserve">Сторонами </w:t>
      </w:r>
      <w:r w:rsidRPr="00C60BF3">
        <w:rPr>
          <w:sz w:val="22"/>
          <w:szCs w:val="22"/>
        </w:rPr>
        <w:t>и являющейся неотъемлемой частью настоящего Договора.</w:t>
      </w:r>
    </w:p>
    <w:p w:rsidR="00BC520C"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Оборудование</w:t>
      </w:r>
      <w:r w:rsidR="00534D8F" w:rsidRPr="00C60BF3">
        <w:rPr>
          <w:sz w:val="22"/>
          <w:szCs w:val="22"/>
        </w:rPr>
        <w:t>,</w:t>
      </w:r>
      <w:r w:rsidR="00BC520C" w:rsidRPr="00C60BF3">
        <w:rPr>
          <w:sz w:val="22"/>
          <w:szCs w:val="22"/>
        </w:rPr>
        <w:t xml:space="preserve"> поставляем</w:t>
      </w:r>
      <w:r w:rsidRPr="00C60BF3">
        <w:rPr>
          <w:sz w:val="22"/>
          <w:szCs w:val="22"/>
        </w:rPr>
        <w:t>ое</w:t>
      </w:r>
      <w:r w:rsidR="00BC520C" w:rsidRPr="00C60BF3">
        <w:rPr>
          <w:sz w:val="22"/>
          <w:szCs w:val="22"/>
        </w:rPr>
        <w:t xml:space="preserve"> по настоящему Договору, должн</w:t>
      </w:r>
      <w:r w:rsidRPr="00C60BF3">
        <w:rPr>
          <w:sz w:val="22"/>
          <w:szCs w:val="22"/>
        </w:rPr>
        <w:t>о</w:t>
      </w:r>
      <w:r w:rsidR="00BC520C" w:rsidRPr="00C60BF3">
        <w:rPr>
          <w:sz w:val="22"/>
          <w:szCs w:val="22"/>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rsidR="00BC520C" w:rsidRPr="00C60BF3" w:rsidRDefault="00BC520C" w:rsidP="00914354">
      <w:pPr>
        <w:pStyle w:val="-0"/>
        <w:numPr>
          <w:ilvl w:val="1"/>
          <w:numId w:val="1"/>
        </w:numPr>
        <w:tabs>
          <w:tab w:val="left" w:pos="567"/>
        </w:tabs>
        <w:spacing w:before="120" w:after="120"/>
        <w:ind w:left="567" w:hanging="567"/>
        <w:rPr>
          <w:sz w:val="22"/>
          <w:szCs w:val="22"/>
        </w:rPr>
      </w:pPr>
      <w:r w:rsidRPr="00C60BF3">
        <w:rPr>
          <w:sz w:val="22"/>
          <w:szCs w:val="22"/>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rsidR="00920C0E" w:rsidRPr="00C60BF3" w:rsidRDefault="00920C0E" w:rsidP="00920C0E">
      <w:pPr>
        <w:pStyle w:val="-0"/>
        <w:numPr>
          <w:ilvl w:val="1"/>
          <w:numId w:val="1"/>
        </w:numPr>
        <w:tabs>
          <w:tab w:val="left" w:pos="567"/>
        </w:tabs>
        <w:spacing w:before="120" w:after="120"/>
        <w:ind w:left="567" w:hanging="567"/>
        <w:rPr>
          <w:sz w:val="22"/>
          <w:szCs w:val="22"/>
        </w:rPr>
      </w:pPr>
      <w:r w:rsidRPr="00C60BF3">
        <w:rPr>
          <w:sz w:val="22"/>
          <w:szCs w:val="22"/>
        </w:rPr>
        <w:t>Поставка Оборудования должна быть осуществлена единовременно или партиями.</w:t>
      </w:r>
    </w:p>
    <w:p w:rsidR="009E3FCA" w:rsidRPr="0018407A" w:rsidRDefault="00BC498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УСЛОВИЯ И СРОКИ ПОСТАВКИ</w:t>
      </w:r>
    </w:p>
    <w:p w:rsidR="00814479" w:rsidRPr="0018407A" w:rsidRDefault="003237B3" w:rsidP="00914354">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r w:rsidR="0005453F" w:rsidRPr="0005453F">
        <w:t xml:space="preserve"> </w:t>
      </w:r>
      <w:r w:rsidR="0005453F">
        <w:t>С</w:t>
      </w:r>
      <w:r w:rsidR="0005453F" w:rsidRPr="002A3B05">
        <w:t>рок поставки указан с учетом сроков проведения процедуры закупки и заключения договора.</w:t>
      </w:r>
    </w:p>
    <w:p w:rsidR="006429EE"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6429EE">
        <w:rPr>
          <w:sz w:val="22"/>
          <w:szCs w:val="22"/>
        </w:rPr>
        <w:t>Товара</w:t>
      </w:r>
      <w:r w:rsidRPr="006429EE">
        <w:rPr>
          <w:sz w:val="22"/>
          <w:szCs w:val="22"/>
        </w:rPr>
        <w:t xml:space="preserve">: </w:t>
      </w:r>
      <w:r w:rsidR="006429EE" w:rsidRPr="006429EE">
        <w:rPr>
          <w:color w:val="000000"/>
          <w:sz w:val="22"/>
          <w:szCs w:val="22"/>
        </w:rPr>
        <w:t>АО «НИФХИ им. Л.Я. Карпова»</w:t>
      </w:r>
      <w:r w:rsidRPr="006429EE">
        <w:rPr>
          <w:sz w:val="22"/>
          <w:szCs w:val="22"/>
        </w:rPr>
        <w:t xml:space="preserve"> </w:t>
      </w:r>
      <w:proofErr w:type="gramStart"/>
      <w:r w:rsidRPr="006429EE">
        <w:rPr>
          <w:sz w:val="22"/>
          <w:szCs w:val="22"/>
        </w:rPr>
        <w:t>расположенное</w:t>
      </w:r>
      <w:proofErr w:type="gramEnd"/>
      <w:r w:rsidRPr="006429EE">
        <w:rPr>
          <w:sz w:val="22"/>
          <w:szCs w:val="22"/>
        </w:rPr>
        <w:t xml:space="preserve"> по адресу: </w:t>
      </w:r>
      <w:r w:rsidR="006429EE" w:rsidRPr="006429EE">
        <w:rPr>
          <w:sz w:val="22"/>
          <w:szCs w:val="22"/>
        </w:rPr>
        <w:t>Калужская область, г. Обнинск, Киевское шоссе, 109 км.</w:t>
      </w:r>
    </w:p>
    <w:p w:rsidR="00814479"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lastRenderedPageBreak/>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rsidR="00BC4980"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ставщик предоставляет Заказчику</w:t>
      </w:r>
      <w:r w:rsidR="00BC4980" w:rsidRPr="00C60BF3">
        <w:rPr>
          <w:sz w:val="22"/>
          <w:szCs w:val="22"/>
        </w:rPr>
        <w:t xml:space="preserve"> следующую документацию, оформленную на русском языке:</w:t>
      </w:r>
    </w:p>
    <w:p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rsidR="0058027F" w:rsidRPr="00C60BF3" w:rsidRDefault="0058027F" w:rsidP="0058027F">
      <w:pPr>
        <w:pStyle w:val="a7"/>
        <w:numPr>
          <w:ilvl w:val="1"/>
          <w:numId w:val="1"/>
        </w:numPr>
        <w:ind w:left="567" w:hanging="567"/>
        <w:jc w:val="both"/>
        <w:rPr>
          <w:rFonts w:ascii="Times New Roman" w:eastAsia="Times New Roman" w:hAnsi="Times New Roman"/>
          <w:lang w:eastAsia="ru-RU"/>
        </w:rPr>
      </w:pPr>
      <w:proofErr w:type="gramStart"/>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w:t>
      </w:r>
      <w:proofErr w:type="gramEnd"/>
      <w:r w:rsidRPr="00C60BF3">
        <w:rPr>
          <w:rFonts w:ascii="Times New Roman" w:eastAsia="Times New Roman" w:hAnsi="Times New Roman"/>
          <w:lang w:eastAsia="ru-RU"/>
        </w:rPr>
        <w:t xml:space="preserve"> отгрузочных документов.</w:t>
      </w:r>
    </w:p>
    <w:p w:rsidR="00350B03" w:rsidRPr="00C60BF3" w:rsidRDefault="00350B03" w:rsidP="00350B03">
      <w:pPr>
        <w:pStyle w:val="-0"/>
        <w:numPr>
          <w:ilvl w:val="1"/>
          <w:numId w:val="1"/>
        </w:numPr>
        <w:tabs>
          <w:tab w:val="left" w:pos="567"/>
        </w:tabs>
        <w:spacing w:before="120" w:after="120"/>
        <w:ind w:left="567" w:hanging="567"/>
        <w:rPr>
          <w:sz w:val="22"/>
          <w:szCs w:val="22"/>
        </w:rPr>
      </w:pPr>
      <w:r w:rsidRPr="00C60BF3">
        <w:rPr>
          <w:sz w:val="22"/>
          <w:szCs w:val="22"/>
        </w:rPr>
        <w:t xml:space="preserve">Не позднее 1 (Одного) рабочего дня от даты прибытия Оборудования </w:t>
      </w:r>
      <w:proofErr w:type="gramStart"/>
      <w:r w:rsidRPr="00C60BF3">
        <w:rPr>
          <w:sz w:val="22"/>
          <w:szCs w:val="22"/>
        </w:rPr>
        <w:t>в Место поставки</w:t>
      </w:r>
      <w:proofErr w:type="gramEnd"/>
      <w:r w:rsidRPr="00C60BF3">
        <w:rPr>
          <w:sz w:val="22"/>
          <w:szCs w:val="22"/>
        </w:rPr>
        <w:t xml:space="preserve">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w:t>
      </w:r>
      <w:proofErr w:type="gramStart"/>
      <w:r w:rsidRPr="00C60BF3">
        <w:rPr>
          <w:sz w:val="22"/>
          <w:szCs w:val="22"/>
        </w:rPr>
        <w:t>основании</w:t>
      </w:r>
      <w:proofErr w:type="gramEnd"/>
      <w:r w:rsidRPr="00C60BF3">
        <w:rPr>
          <w:sz w:val="22"/>
          <w:szCs w:val="22"/>
        </w:rPr>
        <w:t xml:space="preserve">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 xml:space="preserve">Право собственности на каждую единицу Оборудования переходит от Поставщика к Грузополучателю </w:t>
      </w:r>
      <w:proofErr w:type="gramStart"/>
      <w:r w:rsidRPr="00C60BF3">
        <w:rPr>
          <w:sz w:val="22"/>
          <w:szCs w:val="22"/>
        </w:rPr>
        <w:t>с даты подписания</w:t>
      </w:r>
      <w:proofErr w:type="gramEnd"/>
      <w:r w:rsidRPr="00C60BF3">
        <w:rPr>
          <w:sz w:val="22"/>
          <w:szCs w:val="22"/>
        </w:rPr>
        <w:t xml:space="preserve"> Грузополучателем товарной накладной на поставленное Оборудование.</w:t>
      </w:r>
    </w:p>
    <w:p w:rsidR="004C7320" w:rsidRPr="0018407A" w:rsidRDefault="004C732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rsidR="004C7320" w:rsidRPr="00EE0E0E" w:rsidRDefault="004C7320" w:rsidP="00914354">
      <w:pPr>
        <w:pStyle w:val="-0"/>
        <w:numPr>
          <w:ilvl w:val="1"/>
          <w:numId w:val="1"/>
        </w:numPr>
        <w:tabs>
          <w:tab w:val="left" w:pos="567"/>
        </w:tabs>
        <w:spacing w:before="120" w:after="120"/>
        <w:ind w:left="567" w:hanging="567"/>
        <w:rPr>
          <w:sz w:val="22"/>
          <w:szCs w:val="22"/>
        </w:rPr>
      </w:pPr>
      <w:r w:rsidRPr="00EE0E0E">
        <w:rPr>
          <w:sz w:val="22"/>
          <w:szCs w:val="22"/>
        </w:rPr>
        <w:t>Цена Договора составляет</w:t>
      </w:r>
      <w:proofErr w:type="gramStart"/>
      <w:r w:rsidRPr="00EE0E0E">
        <w:rPr>
          <w:sz w:val="22"/>
          <w:szCs w:val="22"/>
        </w:rPr>
        <w:t xml:space="preserve"> _______________(_______________) </w:t>
      </w:r>
      <w:proofErr w:type="gramEnd"/>
      <w:r w:rsidRPr="00EE0E0E">
        <w:rPr>
          <w:sz w:val="22"/>
          <w:szCs w:val="22"/>
        </w:rPr>
        <w:t>руб. __ коп., в том числе НДС 18% - ___ (___) руб. __ коп.</w:t>
      </w:r>
    </w:p>
    <w:p w:rsidR="00575F86" w:rsidRPr="00C60BF3" w:rsidRDefault="004C7320"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w:t>
      </w:r>
      <w:proofErr w:type="gramStart"/>
      <w:r w:rsidR="004576BA" w:rsidRPr="00C60BF3">
        <w:rPr>
          <w:sz w:val="22"/>
          <w:szCs w:val="22"/>
        </w:rPr>
        <w:t>но</w:t>
      </w:r>
      <w:proofErr w:type="gramEnd"/>
      <w:r w:rsidR="004576BA" w:rsidRPr="00C60BF3">
        <w:rPr>
          <w:sz w:val="22"/>
          <w:szCs w:val="22"/>
        </w:rPr>
        <w:t xml:space="preserve">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xml:space="preserve">, а также все налоги, пошлины, сборы и другие платежи, которые Поставщик должен выплатить </w:t>
      </w:r>
      <w:proofErr w:type="gramStart"/>
      <w:r w:rsidR="004C7320" w:rsidRPr="00C60BF3">
        <w:rPr>
          <w:sz w:val="22"/>
          <w:szCs w:val="22"/>
        </w:rPr>
        <w:t>в связи с выполнением обязательств по Договору в соответствии с законодательством</w:t>
      </w:r>
      <w:proofErr w:type="gramEnd"/>
      <w:r w:rsidR="004C7320" w:rsidRPr="00C60BF3">
        <w:rPr>
          <w:sz w:val="22"/>
          <w:szCs w:val="22"/>
        </w:rPr>
        <w:t xml:space="preserve"> Российской Федерации.</w:t>
      </w:r>
    </w:p>
    <w:p w:rsidR="004C7320" w:rsidRPr="00C60BF3" w:rsidRDefault="00BA544C" w:rsidP="00926B0E">
      <w:pPr>
        <w:pStyle w:val="-0"/>
        <w:numPr>
          <w:ilvl w:val="1"/>
          <w:numId w:val="1"/>
        </w:numPr>
        <w:tabs>
          <w:tab w:val="left" w:pos="567"/>
        </w:tabs>
        <w:spacing w:before="120" w:after="120"/>
        <w:ind w:left="567" w:hanging="567"/>
        <w:rPr>
          <w:bCs/>
          <w:sz w:val="22"/>
          <w:szCs w:val="22"/>
        </w:rPr>
      </w:pPr>
      <w:proofErr w:type="gramStart"/>
      <w:r w:rsidRPr="00C60BF3">
        <w:rPr>
          <w:sz w:val="22"/>
          <w:szCs w:val="22"/>
        </w:rPr>
        <w:t xml:space="preserve">Оплата по Договору </w:t>
      </w:r>
      <w:r w:rsidR="009E3FCA" w:rsidRPr="00C60BF3">
        <w:rPr>
          <w:sz w:val="22"/>
          <w:szCs w:val="22"/>
        </w:rPr>
        <w:t xml:space="preserve">производится 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30 (Тридцати) календарных дней от даты предоставления Поставщиком Принципалу 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roofErr w:type="gramEnd"/>
    </w:p>
    <w:p w:rsidR="009E3FCA"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Датой оплаты считается дата списания денежных сре</w:t>
      </w:r>
      <w:proofErr w:type="gramStart"/>
      <w:r w:rsidRPr="00C60BF3">
        <w:rPr>
          <w:sz w:val="22"/>
          <w:szCs w:val="22"/>
        </w:rPr>
        <w:t>дств с р</w:t>
      </w:r>
      <w:proofErr w:type="gramEnd"/>
      <w:r w:rsidRPr="00C60BF3">
        <w:rPr>
          <w:sz w:val="22"/>
          <w:szCs w:val="22"/>
        </w:rPr>
        <w:t xml:space="preserve">асчетного счета </w:t>
      </w:r>
      <w:r w:rsidR="00BA544C" w:rsidRPr="00C60BF3">
        <w:rPr>
          <w:sz w:val="22"/>
          <w:szCs w:val="22"/>
        </w:rPr>
        <w:t>Принципала.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rsidR="004C514E"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безупречное качество изготовления </w:t>
      </w:r>
      <w:r w:rsidR="00EF473A" w:rsidRPr="00C60BF3">
        <w:rPr>
          <w:rFonts w:ascii="Times New Roman" w:hAnsi="Times New Roman"/>
        </w:rPr>
        <w:t>Оборудования</w:t>
      </w:r>
      <w:r w:rsidRPr="00C60BF3">
        <w:rPr>
          <w:rFonts w:ascii="Times New Roman" w:hAnsi="Times New Roman"/>
        </w:rPr>
        <w:t xml:space="preserve"> и его сборки;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полное соответствие поставляемого </w:t>
      </w:r>
      <w:r w:rsidR="00EF473A" w:rsidRPr="00C60BF3">
        <w:rPr>
          <w:rFonts w:ascii="Times New Roman" w:hAnsi="Times New Roman"/>
        </w:rPr>
        <w:t>Оборудования</w:t>
      </w:r>
      <w:r w:rsidRPr="00C60BF3">
        <w:rPr>
          <w:rFonts w:ascii="Times New Roman" w:hAnsi="Times New Roman"/>
        </w:rPr>
        <w:t xml:space="preserve"> условиям настоящего Договора.</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Гарантия на поставлен</w:t>
      </w:r>
      <w:r w:rsidR="00EF473A" w:rsidRPr="00C60BF3">
        <w:rPr>
          <w:sz w:val="22"/>
          <w:szCs w:val="22"/>
        </w:rPr>
        <w:t>ное Оборудование</w:t>
      </w:r>
      <w:r w:rsidR="00D4418B" w:rsidRPr="00C60BF3">
        <w:rPr>
          <w:sz w:val="22"/>
          <w:szCs w:val="22"/>
        </w:rPr>
        <w:t xml:space="preserve"> составляет не менее </w:t>
      </w:r>
      <w:r w:rsidR="009D612C" w:rsidRPr="00C60BF3">
        <w:rPr>
          <w:sz w:val="22"/>
          <w:szCs w:val="22"/>
        </w:rPr>
        <w:t>24 (Двадцати четырех)</w:t>
      </w:r>
      <w:r w:rsidRPr="00C60BF3">
        <w:rPr>
          <w:sz w:val="22"/>
          <w:szCs w:val="22"/>
        </w:rPr>
        <w:t xml:space="preserve"> месяцев. Гарантийный срок исчисляется со д</w:t>
      </w:r>
      <w:r w:rsidR="00EF473A" w:rsidRPr="00C60BF3">
        <w:rPr>
          <w:sz w:val="22"/>
          <w:szCs w:val="22"/>
        </w:rPr>
        <w:t>ня подписания соответствующего а</w:t>
      </w:r>
      <w:r w:rsidRPr="00C60BF3">
        <w:rPr>
          <w:sz w:val="22"/>
          <w:szCs w:val="22"/>
        </w:rPr>
        <w:t xml:space="preserve">кта приема-передачи </w:t>
      </w:r>
      <w:r w:rsidR="00EF473A" w:rsidRPr="00C60BF3">
        <w:rPr>
          <w:sz w:val="22"/>
          <w:szCs w:val="22"/>
        </w:rPr>
        <w:t>Оборудования</w:t>
      </w:r>
      <w:r w:rsidR="00534D8F" w:rsidRPr="00C60BF3">
        <w:rPr>
          <w:sz w:val="22"/>
          <w:szCs w:val="22"/>
        </w:rPr>
        <w:t xml:space="preserve"> (Приложение</w:t>
      </w:r>
      <w:r w:rsidRPr="00C60BF3">
        <w:rPr>
          <w:sz w:val="22"/>
          <w:szCs w:val="22"/>
        </w:rPr>
        <w:t xml:space="preserve"> №</w:t>
      </w:r>
      <w:r w:rsidR="00D4418B" w:rsidRPr="00C60BF3">
        <w:rPr>
          <w:sz w:val="22"/>
          <w:szCs w:val="22"/>
        </w:rPr>
        <w:t xml:space="preserve"> </w:t>
      </w:r>
      <w:r w:rsidRPr="00C60BF3">
        <w:rPr>
          <w:sz w:val="22"/>
          <w:szCs w:val="22"/>
        </w:rPr>
        <w:t>3 к Договору).</w:t>
      </w:r>
    </w:p>
    <w:p w:rsidR="009D612C" w:rsidRPr="00C60BF3" w:rsidRDefault="009D612C" w:rsidP="009D612C">
      <w:pPr>
        <w:pStyle w:val="-0"/>
        <w:numPr>
          <w:ilvl w:val="1"/>
          <w:numId w:val="1"/>
        </w:numPr>
        <w:spacing w:before="120" w:after="120"/>
        <w:ind w:left="567" w:hanging="567"/>
        <w:rPr>
          <w:sz w:val="22"/>
          <w:szCs w:val="22"/>
        </w:rPr>
      </w:pPr>
      <w:r w:rsidRPr="00C60BF3">
        <w:rPr>
          <w:sz w:val="22"/>
          <w:szCs w:val="22"/>
        </w:rPr>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w:t>
      </w:r>
      <w:proofErr w:type="gramStart"/>
      <w:r w:rsidRPr="00C60BF3">
        <w:rPr>
          <w:sz w:val="22"/>
          <w:szCs w:val="22"/>
        </w:rPr>
        <w:t>с даты подписания</w:t>
      </w:r>
      <w:proofErr w:type="gramEnd"/>
      <w:r w:rsidRPr="00C60BF3">
        <w:rPr>
          <w:sz w:val="22"/>
          <w:szCs w:val="22"/>
        </w:rPr>
        <w:t xml:space="preserve"> акта приема-передачи Оборудования. </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Неисправн</w:t>
      </w:r>
      <w:r w:rsidR="00EF473A" w:rsidRPr="00C60BF3">
        <w:rPr>
          <w:sz w:val="22"/>
          <w:szCs w:val="22"/>
        </w:rPr>
        <w:t>ое</w:t>
      </w:r>
      <w:r w:rsidRPr="00C60BF3">
        <w:rPr>
          <w:sz w:val="22"/>
          <w:szCs w:val="22"/>
        </w:rPr>
        <w:t>, дефектн</w:t>
      </w:r>
      <w:r w:rsidR="00EF473A" w:rsidRPr="00C60BF3">
        <w:rPr>
          <w:sz w:val="22"/>
          <w:szCs w:val="22"/>
        </w:rPr>
        <w:t>ое Оборудование</w:t>
      </w:r>
      <w:r w:rsidRPr="00C60BF3">
        <w:rPr>
          <w:sz w:val="22"/>
          <w:szCs w:val="22"/>
        </w:rPr>
        <w:t xml:space="preserve">, а также </w:t>
      </w:r>
      <w:r w:rsidR="00EF473A" w:rsidRPr="00C60BF3">
        <w:rPr>
          <w:sz w:val="22"/>
          <w:szCs w:val="22"/>
        </w:rPr>
        <w:t>Оборудование,</w:t>
      </w:r>
      <w:r w:rsidRPr="00C60BF3">
        <w:rPr>
          <w:sz w:val="22"/>
          <w:szCs w:val="22"/>
        </w:rPr>
        <w:t xml:space="preserve"> не прошедш</w:t>
      </w:r>
      <w:r w:rsidR="00EF473A" w:rsidRPr="00C60BF3">
        <w:rPr>
          <w:sz w:val="22"/>
          <w:szCs w:val="22"/>
        </w:rPr>
        <w:t>ее</w:t>
      </w:r>
      <w:r w:rsidRPr="00C60BF3">
        <w:rPr>
          <w:sz w:val="22"/>
          <w:szCs w:val="22"/>
        </w:rPr>
        <w:t xml:space="preserve"> соответствующую аттестацию, будет возвращен</w:t>
      </w:r>
      <w:r w:rsidR="00EF473A" w:rsidRPr="00C60BF3">
        <w:rPr>
          <w:sz w:val="22"/>
          <w:szCs w:val="22"/>
        </w:rPr>
        <w:t>о</w:t>
      </w:r>
      <w:r w:rsidRPr="00C60BF3">
        <w:rPr>
          <w:sz w:val="22"/>
          <w:szCs w:val="22"/>
        </w:rPr>
        <w:t xml:space="preserve"> Поставщику за его счет в сроки, согласованные </w:t>
      </w:r>
      <w:r w:rsidR="00EF473A" w:rsidRPr="00C60BF3">
        <w:rPr>
          <w:sz w:val="22"/>
          <w:szCs w:val="22"/>
        </w:rPr>
        <w:t>Сторонами</w:t>
      </w:r>
      <w:r w:rsidRPr="00C60BF3">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Заказчика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Заказчиком 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Принципалу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534D8F" w:rsidRPr="00C60BF3">
        <w:rPr>
          <w:sz w:val="22"/>
          <w:szCs w:val="22"/>
        </w:rPr>
        <w:t>Заказ</w:t>
      </w:r>
      <w:r w:rsidR="00DD69C4" w:rsidRPr="00C60BF3">
        <w:rPr>
          <w:sz w:val="22"/>
          <w:szCs w:val="22"/>
        </w:rPr>
        <w:t>ч</w:t>
      </w:r>
      <w:r w:rsidR="00534D8F" w:rsidRPr="00C60BF3">
        <w:rPr>
          <w:sz w:val="22"/>
          <w:szCs w:val="22"/>
        </w:rPr>
        <w:t>ику</w:t>
      </w:r>
      <w:r w:rsidRPr="00C60BF3">
        <w:rPr>
          <w:sz w:val="22"/>
          <w:szCs w:val="22"/>
        </w:rPr>
        <w:t xml:space="preserve"> </w:t>
      </w:r>
      <w:r w:rsidR="00EF473A" w:rsidRPr="00C60BF3">
        <w:rPr>
          <w:sz w:val="22"/>
          <w:szCs w:val="22"/>
        </w:rPr>
        <w:t xml:space="preserve">и Принципалу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rsidR="009D612C" w:rsidRPr="00C60BF3" w:rsidRDefault="009D612C" w:rsidP="009D612C">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w:t>
      </w:r>
      <w:proofErr w:type="gramStart"/>
      <w:r w:rsidRPr="00C60BF3">
        <w:rPr>
          <w:sz w:val="22"/>
          <w:szCs w:val="22"/>
        </w:rPr>
        <w:t>ств Гр</w:t>
      </w:r>
      <w:proofErr w:type="gramEnd"/>
      <w:r w:rsidRPr="00C60BF3">
        <w:rPr>
          <w:sz w:val="22"/>
          <w:szCs w:val="22"/>
        </w:rPr>
        <w:t>узополучатель имеет право обратиться непосредственно к Поставщику, минуя Заказчика.</w:t>
      </w:r>
    </w:p>
    <w:p w:rsidR="004C514E" w:rsidRPr="00C60BF3" w:rsidRDefault="00926B0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rsidR="00D4418B" w:rsidRPr="00C60BF3" w:rsidRDefault="00D4418B" w:rsidP="00914354">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proofErr w:type="gramStart"/>
      <w:r w:rsidR="00B17717" w:rsidRPr="00C60BF3">
        <w:rPr>
          <w:sz w:val="22"/>
          <w:szCs w:val="22"/>
        </w:rPr>
        <w:t>в Место поставки</w:t>
      </w:r>
      <w:proofErr w:type="gramEnd"/>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B17717" w:rsidRPr="00C60BF3">
        <w:rPr>
          <w:sz w:val="22"/>
          <w:szCs w:val="22"/>
        </w:rPr>
        <w:t xml:space="preserve">Принципалу </w:t>
      </w:r>
      <w:r w:rsidRPr="00C60BF3">
        <w:rPr>
          <w:sz w:val="22"/>
          <w:szCs w:val="22"/>
        </w:rPr>
        <w:t xml:space="preserve">счет-фактуру в порядке и сроки, установленные налоговым законодательством. </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60BF3" w:rsidRDefault="00900441" w:rsidP="00926B0E">
      <w:pPr>
        <w:pStyle w:val="-0"/>
        <w:numPr>
          <w:ilvl w:val="0"/>
          <w:numId w:val="0"/>
        </w:numPr>
        <w:tabs>
          <w:tab w:val="left" w:pos="993"/>
        </w:tabs>
        <w:spacing w:before="120" w:after="120"/>
        <w:ind w:left="993"/>
        <w:rPr>
          <w:sz w:val="22"/>
          <w:szCs w:val="22"/>
        </w:rPr>
      </w:pPr>
      <w:r w:rsidRPr="00C60BF3">
        <w:rPr>
          <w:sz w:val="22"/>
          <w:szCs w:val="22"/>
        </w:rPr>
        <w:lastRenderedPageBreak/>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D612C" w:rsidRPr="00C60BF3" w:rsidRDefault="00900441" w:rsidP="009D612C">
      <w:pPr>
        <w:pStyle w:val="-0"/>
        <w:numPr>
          <w:ilvl w:val="2"/>
          <w:numId w:val="3"/>
        </w:numPr>
        <w:tabs>
          <w:tab w:val="left" w:pos="993"/>
        </w:tabs>
        <w:spacing w:before="120" w:after="120"/>
        <w:ind w:left="993" w:hanging="993"/>
        <w:rPr>
          <w:sz w:val="22"/>
          <w:szCs w:val="22"/>
        </w:rPr>
      </w:pPr>
      <w:proofErr w:type="gramStart"/>
      <w:r w:rsidRPr="00C60BF3">
        <w:rPr>
          <w:sz w:val="22"/>
          <w:szCs w:val="22"/>
        </w:rPr>
        <w:t xml:space="preserve">Не позднее 15 (Пятнадцати) календарных дней от даты подписания Договора Поставщик обязуется предоставить </w:t>
      </w:r>
      <w:r w:rsidR="00B17717" w:rsidRPr="00C60BF3">
        <w:rPr>
          <w:sz w:val="22"/>
          <w:szCs w:val="22"/>
        </w:rPr>
        <w:t>Принципалу</w:t>
      </w:r>
      <w:r w:rsidRPr="00C60BF3">
        <w:rPr>
          <w:sz w:val="22"/>
          <w:szCs w:val="22"/>
        </w:rPr>
        <w:t xml:space="preserve"> документы, подтверждающие отсутствие налоговой задолженности, превышающей </w:t>
      </w:r>
      <w:r w:rsidR="009D612C" w:rsidRPr="00C60BF3">
        <w:rPr>
          <w:sz w:val="22"/>
          <w:szCs w:val="22"/>
        </w:rPr>
        <w:t>25 % (Д</w:t>
      </w:r>
      <w:r w:rsidRPr="00C60BF3">
        <w:rPr>
          <w:sz w:val="22"/>
          <w:szCs w:val="22"/>
        </w:rPr>
        <w:t>вадцать пять</w:t>
      </w:r>
      <w:r w:rsidR="009D612C" w:rsidRPr="00C60BF3">
        <w:rPr>
          <w:sz w:val="22"/>
          <w:szCs w:val="22"/>
        </w:rPr>
        <w:t>)</w:t>
      </w:r>
      <w:r w:rsidRPr="00C60BF3">
        <w:rPr>
          <w:sz w:val="22"/>
          <w:szCs w:val="22"/>
        </w:rPr>
        <w:t xml:space="preserve">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9D612C" w:rsidRPr="00C60BF3" w:rsidRDefault="009D612C" w:rsidP="009D612C">
      <w:pPr>
        <w:pStyle w:val="-0"/>
        <w:numPr>
          <w:ilvl w:val="0"/>
          <w:numId w:val="0"/>
        </w:numPr>
        <w:tabs>
          <w:tab w:val="left" w:pos="993"/>
        </w:tabs>
        <w:spacing w:before="120" w:after="120"/>
        <w:ind w:left="993"/>
        <w:rPr>
          <w:sz w:val="22"/>
          <w:szCs w:val="22"/>
        </w:rPr>
      </w:pPr>
      <w:r w:rsidRPr="00C60BF3">
        <w:rPr>
          <w:sz w:val="22"/>
          <w:szCs w:val="22"/>
        </w:rPr>
        <w:t xml:space="preserve">- </w:t>
      </w:r>
      <w:r w:rsidRPr="00C60BF3">
        <w:rPr>
          <w:bCs/>
          <w:sz w:val="22"/>
          <w:szCs w:val="22"/>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копия справки о состоянии расчетов по налогам, сборам, пеням и штрафам, выданной, налоговым органом  по месту нахождения лица не ранее чем за 60 (Шестьдесят) дней до дня заключения Договора;</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xml:space="preserve">- копия бухгалтерской (финансовой) отчетности за последний завершенный отчетный период. </w:t>
      </w:r>
    </w:p>
    <w:p w:rsidR="00900441" w:rsidRPr="00C60BF3" w:rsidRDefault="00900441" w:rsidP="00926B0E">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w:t>
      </w:r>
      <w:r w:rsidR="00B17717" w:rsidRPr="00C60BF3">
        <w:rPr>
          <w:rFonts w:ascii="Times New Roman" w:hAnsi="Times New Roman"/>
          <w:bCs/>
        </w:rPr>
        <w:t xml:space="preserve">дителем  и главным бухгалтером </w:t>
      </w:r>
      <w:r w:rsidRPr="00C60BF3">
        <w:rPr>
          <w:rFonts w:ascii="Times New Roman" w:hAnsi="Times New Roman"/>
          <w:bCs/>
        </w:rPr>
        <w:t>Поставщика.</w:t>
      </w:r>
    </w:p>
    <w:p w:rsidR="00900441" w:rsidRPr="00C60BF3" w:rsidRDefault="00900441" w:rsidP="00926B0E">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xml:space="preserve">Документы предоставляются Поставщиком </w:t>
      </w:r>
      <w:r w:rsidR="00B17717" w:rsidRPr="00C60BF3">
        <w:rPr>
          <w:rFonts w:ascii="Times New Roman" w:hAnsi="Times New Roman"/>
          <w:bCs/>
        </w:rPr>
        <w:t>Принципалу в</w:t>
      </w:r>
      <w:r w:rsidRPr="00C60BF3">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Поставщик гарантирует, что переданные им сведения и документы в соответствии с п. 7.1.5., 7.1.6. Договора являются полными, точными и достоверными.</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Поставщик и Заказчик подтверждают, что условия Договора о предоставлении сведений и документов в соответствии с п. 7.1.5., 7.1.6. признаны ими существенными условиями Договора в соответствии со статьей 432 Гражданского кодекса Российской Федерации.</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7.1.5., 7.1.6.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w:t>
      </w:r>
      <w:proofErr w:type="gramStart"/>
      <w:r w:rsidRPr="00C60BF3">
        <w:rPr>
          <w:sz w:val="22"/>
          <w:szCs w:val="22"/>
        </w:rPr>
        <w:t>с даты получения</w:t>
      </w:r>
      <w:proofErr w:type="gramEnd"/>
      <w:r w:rsidRPr="00C60BF3">
        <w:rPr>
          <w:sz w:val="22"/>
          <w:szCs w:val="22"/>
        </w:rPr>
        <w:t xml:space="preserve"> Поставщиком соответствующего письменного уведомления Заказчика, если более поздняя дата не будет установлена в уведомлении.</w:t>
      </w:r>
    </w:p>
    <w:p w:rsidR="00730DFC" w:rsidRPr="00C60BF3" w:rsidRDefault="00730DFC"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0BF3">
        <w:rPr>
          <w:sz w:val="22"/>
          <w:szCs w:val="22"/>
        </w:rPr>
        <w:t xml:space="preserve">Договором </w:t>
      </w:r>
      <w:r w:rsidRPr="00C60BF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60BF3" w:rsidRDefault="00ED5FC9" w:rsidP="00607386">
      <w:pPr>
        <w:pStyle w:val="-0"/>
        <w:numPr>
          <w:ilvl w:val="2"/>
          <w:numId w:val="3"/>
        </w:numPr>
        <w:tabs>
          <w:tab w:val="left" w:pos="993"/>
        </w:tabs>
        <w:spacing w:before="120" w:after="120"/>
        <w:ind w:left="993" w:hanging="993"/>
        <w:rPr>
          <w:sz w:val="22"/>
          <w:szCs w:val="22"/>
        </w:rPr>
      </w:pPr>
      <w:proofErr w:type="gramStart"/>
      <w:r w:rsidRPr="00C60BF3">
        <w:rPr>
          <w:sz w:val="22"/>
          <w:szCs w:val="22"/>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 </w:t>
      </w:r>
      <w:r w:rsidRPr="00C60BF3">
        <w:rPr>
          <w:sz w:val="22"/>
          <w:szCs w:val="22"/>
        </w:rPr>
        <w:lastRenderedPageBreak/>
        <w:t>Принципалу информацию о заключенном договоре, в том числе наименование, фирменное наименование (при наличии), место нахождения такого</w:t>
      </w:r>
      <w:proofErr w:type="gramEnd"/>
      <w:r w:rsidRPr="00C60BF3">
        <w:rPr>
          <w:sz w:val="22"/>
          <w:szCs w:val="22"/>
        </w:rPr>
        <w:t xml:space="preserve"> Субпоставщика, его идентификационный номер налогоплательщика, а также предмет и цену договора с Субпоставщиком. </w:t>
      </w:r>
      <w:proofErr w:type="gramStart"/>
      <w:r w:rsidRPr="00C60BF3">
        <w:rPr>
          <w:sz w:val="22"/>
          <w:szCs w:val="22"/>
        </w:rPr>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rsidRPr="00C60BF3">
        <w:rPr>
          <w:sz w:val="22"/>
          <w:szCs w:val="22"/>
        </w:rPr>
        <w:t xml:space="preserve">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67516F" w:rsidRPr="00C60BF3" w:rsidRDefault="0067516F" w:rsidP="0067516F">
      <w:pPr>
        <w:pStyle w:val="-0"/>
        <w:numPr>
          <w:ilvl w:val="2"/>
          <w:numId w:val="3"/>
        </w:numPr>
        <w:tabs>
          <w:tab w:val="left" w:pos="993"/>
        </w:tabs>
        <w:spacing w:before="120" w:after="120"/>
        <w:ind w:left="993" w:hanging="993"/>
        <w:rPr>
          <w:sz w:val="22"/>
          <w:szCs w:val="22"/>
        </w:rPr>
      </w:pPr>
      <w:r w:rsidRPr="00C60BF3">
        <w:rPr>
          <w:sz w:val="22"/>
          <w:szCs w:val="22"/>
        </w:rPr>
        <w:t>Предоставить Заказчику обеспечение исполнения обязательств (за исключением гарантийных обязательств) по Договору на следующих условиях:</w:t>
      </w:r>
    </w:p>
    <w:p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C60BF3">
        <w:rPr>
          <w:sz w:val="22"/>
          <w:szCs w:val="22"/>
        </w:rPr>
        <w:t xml:space="preserve">При этом гарантия должна сопровождаться инструкцией банка-гаранта по системе SWIFT в банк бенефициара об </w:t>
      </w:r>
      <w:proofErr w:type="spellStart"/>
      <w:r w:rsidRPr="00C60BF3">
        <w:rPr>
          <w:sz w:val="22"/>
          <w:szCs w:val="22"/>
        </w:rPr>
        <w:t>авизовании</w:t>
      </w:r>
      <w:proofErr w:type="spellEnd"/>
      <w:r w:rsidRPr="00C60BF3">
        <w:rPr>
          <w:sz w:val="22"/>
          <w:szCs w:val="22"/>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700A53" w:rsidRPr="00C60BF3">
        <w:rPr>
          <w:sz w:val="22"/>
          <w:szCs w:val="22"/>
        </w:rPr>
        <w:t>Принципалу</w:t>
      </w:r>
      <w:r w:rsidRPr="00C60BF3">
        <w:rPr>
          <w:sz w:val="22"/>
          <w:szCs w:val="22"/>
        </w:rPr>
        <w:t xml:space="preserve"> 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rsidR="0067516F" w:rsidRPr="0018407A" w:rsidRDefault="0067516F" w:rsidP="0067516F">
      <w:pPr>
        <w:tabs>
          <w:tab w:val="left" w:pos="142"/>
        </w:tabs>
        <w:spacing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r w:rsidRPr="0018407A">
        <w:rPr>
          <w:rFonts w:ascii="Times New Roman" w:hAnsi="Times New Roman"/>
          <w:noProof/>
        </w:rPr>
        <w:t>самостоятельно из перечня форм обеспечения, указанных в настоящем пункте.</w:t>
      </w:r>
    </w:p>
    <w:p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предоставляться согласно пунктам 7.1.11.1(а) и/или 7.1.11.1(б) настоящего Договора.</w:t>
      </w:r>
    </w:p>
    <w:p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 xml:space="preserve">Обеспечение Договора, предоставляемое согласно пунктам 7.1.11.1(в) и 7.1.11.1(г)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предоставляется не позднее 15 (Пятнадцати) календарных дней от даты подписания настоящего Договора.</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7C2F6A" w:rsidRPr="00C60BF3">
        <w:rPr>
          <w:rFonts w:ascii="Times New Roman" w:hAnsi="Times New Roman"/>
          <w:noProof/>
        </w:rPr>
        <w:t>7.1.12.1(а)</w:t>
      </w:r>
      <w:r w:rsidRPr="00C60BF3">
        <w:rPr>
          <w:rFonts w:ascii="Times New Roman" w:hAnsi="Times New Roman"/>
          <w:noProof/>
        </w:rPr>
        <w:t xml:space="preserve"> и/или </w:t>
      </w:r>
      <w:r w:rsidR="007C2F6A" w:rsidRPr="00C60BF3">
        <w:rPr>
          <w:rFonts w:ascii="Times New Roman" w:hAnsi="Times New Roman"/>
          <w:noProof/>
        </w:rPr>
        <w:t>7.1.12.1(б)</w:t>
      </w:r>
      <w:r w:rsidRPr="00C60BF3">
        <w:rPr>
          <w:rFonts w:ascii="Times New Roman" w:hAnsi="Times New Roman"/>
          <w:noProof/>
        </w:rPr>
        <w:t xml:space="preserve"> настоящего Договора.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lastRenderedPageBreak/>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Заказчик.</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D958E9" w:rsidRPr="00C60BF3">
        <w:rPr>
          <w:sz w:val="22"/>
          <w:szCs w:val="22"/>
        </w:rPr>
        <w:t>Принципалом</w:t>
      </w:r>
      <w:r w:rsidRPr="00C60BF3">
        <w:rPr>
          <w:sz w:val="22"/>
          <w:szCs w:val="22"/>
        </w:rPr>
        <w:t xml:space="preserve">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D958E9" w:rsidRPr="00C60BF3">
        <w:rPr>
          <w:sz w:val="22"/>
          <w:szCs w:val="22"/>
        </w:rPr>
        <w:t>Принципал</w:t>
      </w:r>
      <w:r w:rsidRPr="00C60BF3">
        <w:rPr>
          <w:sz w:val="22"/>
          <w:szCs w:val="22"/>
        </w:rPr>
        <w:t xml:space="preserve"> 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D958E9" w:rsidRPr="00C60BF3">
        <w:rPr>
          <w:sz w:val="22"/>
          <w:szCs w:val="22"/>
        </w:rPr>
        <w:t>Принципалу</w:t>
      </w:r>
      <w:r w:rsidRPr="00C60BF3">
        <w:rPr>
          <w:sz w:val="22"/>
          <w:szCs w:val="22"/>
        </w:rPr>
        <w:t xml:space="preserve"> обеспечение не позднее 10 (Десяти) банковских дней с момента получения письменного требования </w:t>
      </w:r>
      <w:r w:rsidR="00D958E9" w:rsidRPr="00C60BF3">
        <w:rPr>
          <w:sz w:val="22"/>
          <w:szCs w:val="22"/>
        </w:rPr>
        <w:t>Принципала.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194CBD" w:rsidRPr="00C60BF3">
        <w:rPr>
          <w:sz w:val="22"/>
          <w:szCs w:val="22"/>
        </w:rPr>
        <w:t>Заказчиком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D958E9" w:rsidRPr="00C60BF3">
        <w:rPr>
          <w:sz w:val="22"/>
          <w:szCs w:val="22"/>
        </w:rPr>
        <w:t>Принципал</w:t>
      </w:r>
      <w:r w:rsidRPr="00C60BF3">
        <w:rPr>
          <w:sz w:val="22"/>
          <w:szCs w:val="22"/>
        </w:rPr>
        <w:t xml:space="preserve">у банковские гарантии, не соответствующие требованиям Договора, и/или выданные банком-гарантом, не согласованным </w:t>
      </w:r>
      <w:r w:rsidR="00E22375" w:rsidRPr="00C60BF3">
        <w:rPr>
          <w:sz w:val="22"/>
          <w:szCs w:val="22"/>
        </w:rPr>
        <w:t>Принципалом</w:t>
      </w:r>
      <w:r w:rsidRPr="00C60BF3">
        <w:rPr>
          <w:sz w:val="22"/>
          <w:szCs w:val="22"/>
        </w:rPr>
        <w:t>.</w:t>
      </w:r>
    </w:p>
    <w:p w:rsidR="004576BA" w:rsidRPr="00C60BF3" w:rsidRDefault="00194CBD" w:rsidP="00862147">
      <w:pPr>
        <w:pStyle w:val="-0"/>
        <w:numPr>
          <w:ilvl w:val="3"/>
          <w:numId w:val="3"/>
        </w:numPr>
        <w:tabs>
          <w:tab w:val="left" w:pos="1418"/>
        </w:tabs>
        <w:spacing w:before="120" w:after="120"/>
        <w:ind w:left="1418" w:hanging="1418"/>
        <w:rPr>
          <w:sz w:val="22"/>
          <w:szCs w:val="22"/>
        </w:rPr>
      </w:pPr>
      <w:r w:rsidRPr="00C60BF3">
        <w:rPr>
          <w:sz w:val="22"/>
          <w:szCs w:val="22"/>
        </w:rPr>
        <w:t>Заказчик</w:t>
      </w:r>
      <w:r w:rsidR="004576BA" w:rsidRPr="00C60BF3">
        <w:rPr>
          <w:sz w:val="22"/>
          <w:szCs w:val="22"/>
        </w:rPr>
        <w:t xml:space="preserve">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1B09EA" w:rsidRPr="00C60BF3">
        <w:rPr>
          <w:noProof/>
          <w:sz w:val="22"/>
          <w:szCs w:val="22"/>
        </w:rPr>
        <w:t xml:space="preserve">7.1.12.1(в), 7.1.12.1(г) </w:t>
      </w:r>
      <w:r w:rsidRPr="00C60BF3">
        <w:rPr>
          <w:sz w:val="22"/>
          <w:szCs w:val="22"/>
        </w:rPr>
        <w:t>Договора к банковской гарантии/договору поручительства обязательно прилагаются следующие документы:</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w:t>
      </w:r>
      <w:proofErr w:type="gramStart"/>
      <w:r w:rsidRPr="00C60BF3">
        <w:rPr>
          <w:rFonts w:ascii="Times New Roman" w:hAnsi="Times New Roman"/>
        </w:rPr>
        <w:t>ее</w:t>
      </w:r>
      <w:proofErr w:type="gramEnd"/>
      <w:r w:rsidRPr="00C60BF3">
        <w:rPr>
          <w:rFonts w:ascii="Times New Roman" w:hAnsi="Times New Roman"/>
        </w:rPr>
        <w:t xml:space="preserve">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003952B7" w:rsidRPr="00C60BF3">
        <w:rPr>
          <w:rFonts w:ascii="Times New Roman" w:hAnsi="Times New Roman"/>
        </w:rPr>
        <w:t>Е</w:t>
      </w:r>
      <w:r w:rsidRPr="00C60BF3">
        <w:rPr>
          <w:rFonts w:ascii="Times New Roman" w:hAnsi="Times New Roman"/>
        </w:rPr>
        <w:t xml:space="preserve">сли в доверенности на право подписи обеспечения имеются ограничения, а именно: подписание осуществляется в рамках решений кредитных </w:t>
      </w:r>
      <w:r w:rsidRPr="00C60BF3">
        <w:rPr>
          <w:rFonts w:ascii="Times New Roman" w:hAnsi="Times New Roman"/>
        </w:rPr>
        <w:lastRenderedPageBreak/>
        <w:t>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C60BF3">
        <w:rPr>
          <w:rFonts w:ascii="Times New Roman" w:hAnsi="Times New Roman"/>
        </w:rPr>
        <w:t>с даты</w:t>
      </w:r>
      <w:proofErr w:type="gramEnd"/>
      <w:r w:rsidRPr="00C60BF3">
        <w:rPr>
          <w:rFonts w:ascii="Times New Roman" w:hAnsi="Times New Roman"/>
        </w:rPr>
        <w:t xml:space="preserve"> ее выдачи регистрирующим органом).</w:t>
      </w:r>
    </w:p>
    <w:p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Поставщик обязан предоставить Принципалу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C60BF3">
        <w:rPr>
          <w:sz w:val="22"/>
          <w:szCs w:val="22"/>
        </w:rPr>
        <w:t>Госкорпорацией</w:t>
      </w:r>
      <w:proofErr w:type="spellEnd"/>
      <w:r w:rsidRPr="00C60BF3">
        <w:rPr>
          <w:sz w:val="22"/>
          <w:szCs w:val="22"/>
        </w:rPr>
        <w:t xml:space="preserve"> «</w:t>
      </w:r>
      <w:proofErr w:type="spellStart"/>
      <w:r w:rsidRPr="00C60BF3">
        <w:rPr>
          <w:sz w:val="22"/>
          <w:szCs w:val="22"/>
        </w:rPr>
        <w:t>Росатом</w:t>
      </w:r>
      <w:proofErr w:type="spellEnd"/>
      <w:r w:rsidRPr="00C60BF3">
        <w:rPr>
          <w:sz w:val="22"/>
          <w:szCs w:val="22"/>
        </w:rPr>
        <w:t>» и действующих на дату получения обеспечения:</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рамках исполнения обязательств перед организациями </w:t>
      </w:r>
      <w:proofErr w:type="spellStart"/>
      <w:r w:rsidRPr="00C60BF3">
        <w:rPr>
          <w:sz w:val="22"/>
          <w:szCs w:val="22"/>
        </w:rPr>
        <w:t>Госкорпорации</w:t>
      </w:r>
      <w:proofErr w:type="spellEnd"/>
      <w:r w:rsidRPr="00C60BF3">
        <w:rPr>
          <w:sz w:val="22"/>
          <w:szCs w:val="22"/>
        </w:rPr>
        <w:t xml:space="preserve"> «</w:t>
      </w:r>
      <w:proofErr w:type="spellStart"/>
      <w:r w:rsidRPr="00C60BF3">
        <w:rPr>
          <w:sz w:val="22"/>
          <w:szCs w:val="22"/>
        </w:rPr>
        <w:t>Росатом</w:t>
      </w:r>
      <w:proofErr w:type="spellEnd"/>
      <w:r w:rsidRPr="00C60BF3">
        <w:rPr>
          <w:sz w:val="22"/>
          <w:szCs w:val="22"/>
        </w:rPr>
        <w:t>»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60BF3">
        <w:rPr>
          <w:sz w:val="22"/>
          <w:szCs w:val="22"/>
        </w:rPr>
        <w:t>Standard&amp;Poor’s</w:t>
      </w:r>
      <w:proofErr w:type="spellEnd"/>
      <w:r w:rsidRPr="00C60BF3">
        <w:rPr>
          <w:sz w:val="22"/>
          <w:szCs w:val="22"/>
        </w:rPr>
        <w:t xml:space="preserve">, </w:t>
      </w:r>
      <w:proofErr w:type="spellStart"/>
      <w:r w:rsidRPr="00C60BF3">
        <w:rPr>
          <w:sz w:val="22"/>
          <w:szCs w:val="22"/>
        </w:rPr>
        <w:t>Moody’s</w:t>
      </w:r>
      <w:proofErr w:type="spellEnd"/>
      <w:r w:rsidRPr="00C60BF3">
        <w:rPr>
          <w:sz w:val="22"/>
          <w:szCs w:val="22"/>
        </w:rPr>
        <w:t xml:space="preserve"> </w:t>
      </w:r>
      <w:proofErr w:type="spellStart"/>
      <w:r w:rsidRPr="00C60BF3">
        <w:rPr>
          <w:sz w:val="22"/>
          <w:szCs w:val="22"/>
        </w:rPr>
        <w:t>Investors</w:t>
      </w:r>
      <w:proofErr w:type="spellEnd"/>
      <w:r w:rsidRPr="00C60BF3">
        <w:rPr>
          <w:sz w:val="22"/>
          <w:szCs w:val="22"/>
        </w:rPr>
        <w:t xml:space="preserve"> </w:t>
      </w:r>
      <w:proofErr w:type="spellStart"/>
      <w:r w:rsidRPr="00C60BF3">
        <w:rPr>
          <w:sz w:val="22"/>
          <w:szCs w:val="22"/>
        </w:rPr>
        <w:t>Service</w:t>
      </w:r>
      <w:proofErr w:type="spellEnd"/>
      <w:r w:rsidRPr="00C60BF3">
        <w:rPr>
          <w:sz w:val="22"/>
          <w:szCs w:val="22"/>
        </w:rPr>
        <w:t xml:space="preserve">, </w:t>
      </w:r>
      <w:proofErr w:type="spellStart"/>
      <w:r w:rsidRPr="00C60BF3">
        <w:rPr>
          <w:sz w:val="22"/>
          <w:szCs w:val="22"/>
        </w:rPr>
        <w:t>Fitch</w:t>
      </w:r>
      <w:proofErr w:type="spellEnd"/>
      <w:r w:rsidRPr="00C60BF3">
        <w:rPr>
          <w:sz w:val="22"/>
          <w:szCs w:val="22"/>
        </w:rPr>
        <w:t xml:space="preserve"> </w:t>
      </w:r>
      <w:proofErr w:type="spellStart"/>
      <w:r w:rsidRPr="00C60BF3">
        <w:rPr>
          <w:sz w:val="22"/>
          <w:szCs w:val="22"/>
        </w:rPr>
        <w:t>Ratings</w:t>
      </w:r>
      <w:proofErr w:type="spellEnd"/>
      <w:r w:rsidRPr="00C60BF3">
        <w:rPr>
          <w:sz w:val="22"/>
          <w:szCs w:val="22"/>
        </w:rPr>
        <w:t xml:space="preserve">, – на уровне не ниже «B-» по шкале </w:t>
      </w:r>
      <w:proofErr w:type="spellStart"/>
      <w:r w:rsidRPr="00C60BF3">
        <w:rPr>
          <w:sz w:val="22"/>
          <w:szCs w:val="22"/>
        </w:rPr>
        <w:t>Standard&amp;Poor’s</w:t>
      </w:r>
      <w:proofErr w:type="spellEnd"/>
      <w:r w:rsidRPr="00C60BF3">
        <w:rPr>
          <w:sz w:val="22"/>
          <w:szCs w:val="22"/>
        </w:rPr>
        <w:t xml:space="preserve"> и </w:t>
      </w:r>
      <w:proofErr w:type="spellStart"/>
      <w:r w:rsidRPr="00C60BF3">
        <w:rPr>
          <w:sz w:val="22"/>
          <w:szCs w:val="22"/>
        </w:rPr>
        <w:t>Fitch</w:t>
      </w:r>
      <w:proofErr w:type="spellEnd"/>
      <w:r w:rsidRPr="00C60BF3">
        <w:rPr>
          <w:sz w:val="22"/>
          <w:szCs w:val="22"/>
        </w:rPr>
        <w:t xml:space="preserve"> </w:t>
      </w:r>
      <w:proofErr w:type="spellStart"/>
      <w:r w:rsidRPr="00C60BF3">
        <w:rPr>
          <w:sz w:val="22"/>
          <w:szCs w:val="22"/>
        </w:rPr>
        <w:t>Ratings</w:t>
      </w:r>
      <w:proofErr w:type="spellEnd"/>
      <w:r w:rsidRPr="00C60BF3">
        <w:rPr>
          <w:sz w:val="22"/>
          <w:szCs w:val="22"/>
        </w:rPr>
        <w:t xml:space="preserve">, не ниже «B3» по шкале </w:t>
      </w:r>
      <w:proofErr w:type="spellStart"/>
      <w:r w:rsidRPr="00C60BF3">
        <w:rPr>
          <w:sz w:val="22"/>
          <w:szCs w:val="22"/>
        </w:rPr>
        <w:t>Moody’s</w:t>
      </w:r>
      <w:proofErr w:type="spellEnd"/>
      <w:r w:rsidRPr="00C60BF3">
        <w:rPr>
          <w:sz w:val="22"/>
          <w:szCs w:val="22"/>
        </w:rPr>
        <w:t xml:space="preserve"> </w:t>
      </w:r>
      <w:proofErr w:type="spellStart"/>
      <w:r w:rsidRPr="00C60BF3">
        <w:rPr>
          <w:sz w:val="22"/>
          <w:szCs w:val="22"/>
        </w:rPr>
        <w:t>Investors</w:t>
      </w:r>
      <w:proofErr w:type="spellEnd"/>
      <w:r w:rsidRPr="00C60BF3">
        <w:rPr>
          <w:sz w:val="22"/>
          <w:szCs w:val="22"/>
        </w:rPr>
        <w:t xml:space="preserve"> </w:t>
      </w:r>
      <w:proofErr w:type="spellStart"/>
      <w:r w:rsidRPr="00C60BF3">
        <w:rPr>
          <w:sz w:val="22"/>
          <w:szCs w:val="22"/>
        </w:rPr>
        <w:t>Service</w:t>
      </w:r>
      <w:proofErr w:type="spellEnd"/>
      <w:r w:rsidRPr="00C60BF3">
        <w:rPr>
          <w:sz w:val="22"/>
          <w:szCs w:val="22"/>
        </w:rPr>
        <w:t>. Указанные рейтинги должны быть действительными и не могут находиться в состоянии «отозван» или «приостановлен».</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60BF3">
        <w:rPr>
          <w:sz w:val="22"/>
          <w:szCs w:val="22"/>
        </w:rPr>
        <w:t>Standard&amp;Poor’s</w:t>
      </w:r>
      <w:proofErr w:type="spellEnd"/>
      <w:r w:rsidRPr="00C60BF3">
        <w:rPr>
          <w:sz w:val="22"/>
          <w:szCs w:val="22"/>
        </w:rPr>
        <w:t xml:space="preserve">, </w:t>
      </w:r>
      <w:proofErr w:type="spellStart"/>
      <w:r w:rsidRPr="00C60BF3">
        <w:rPr>
          <w:sz w:val="22"/>
          <w:szCs w:val="22"/>
        </w:rPr>
        <w:lastRenderedPageBreak/>
        <w:t>Moody’s</w:t>
      </w:r>
      <w:proofErr w:type="spellEnd"/>
      <w:r w:rsidRPr="00C60BF3">
        <w:rPr>
          <w:sz w:val="22"/>
          <w:szCs w:val="22"/>
        </w:rPr>
        <w:t xml:space="preserve"> </w:t>
      </w:r>
      <w:proofErr w:type="spellStart"/>
      <w:r w:rsidRPr="00C60BF3">
        <w:rPr>
          <w:sz w:val="22"/>
          <w:szCs w:val="22"/>
        </w:rPr>
        <w:t>Investors</w:t>
      </w:r>
      <w:proofErr w:type="spellEnd"/>
      <w:r w:rsidRPr="00C60BF3">
        <w:rPr>
          <w:sz w:val="22"/>
          <w:szCs w:val="22"/>
        </w:rPr>
        <w:t xml:space="preserve"> </w:t>
      </w:r>
      <w:proofErr w:type="spellStart"/>
      <w:r w:rsidRPr="00C60BF3">
        <w:rPr>
          <w:sz w:val="22"/>
          <w:szCs w:val="22"/>
        </w:rPr>
        <w:t>Service</w:t>
      </w:r>
      <w:proofErr w:type="spellEnd"/>
      <w:r w:rsidRPr="00C60BF3">
        <w:rPr>
          <w:sz w:val="22"/>
          <w:szCs w:val="22"/>
        </w:rPr>
        <w:t xml:space="preserve">, </w:t>
      </w:r>
      <w:proofErr w:type="spellStart"/>
      <w:r w:rsidRPr="00C60BF3">
        <w:rPr>
          <w:sz w:val="22"/>
          <w:szCs w:val="22"/>
        </w:rPr>
        <w:t>Fitch</w:t>
      </w:r>
      <w:proofErr w:type="spellEnd"/>
      <w:r w:rsidRPr="00C60BF3">
        <w:rPr>
          <w:sz w:val="22"/>
          <w:szCs w:val="22"/>
        </w:rPr>
        <w:t xml:space="preserve"> </w:t>
      </w:r>
      <w:proofErr w:type="spellStart"/>
      <w:r w:rsidRPr="00C60BF3">
        <w:rPr>
          <w:sz w:val="22"/>
          <w:szCs w:val="22"/>
        </w:rPr>
        <w:t>Ratings</w:t>
      </w:r>
      <w:proofErr w:type="spellEnd"/>
      <w:r w:rsidRPr="00C60BF3">
        <w:rPr>
          <w:sz w:val="22"/>
          <w:szCs w:val="22"/>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94CBD" w:rsidRPr="00C60BF3" w:rsidRDefault="00194CBD" w:rsidP="00194CBD">
      <w:pPr>
        <w:pStyle w:val="-0"/>
        <w:numPr>
          <w:ilvl w:val="3"/>
          <w:numId w:val="3"/>
        </w:numPr>
        <w:tabs>
          <w:tab w:val="left" w:pos="1418"/>
        </w:tabs>
        <w:spacing w:before="120" w:after="120"/>
        <w:ind w:left="1418" w:hanging="1418"/>
        <w:rPr>
          <w:sz w:val="22"/>
          <w:szCs w:val="22"/>
        </w:rPr>
      </w:pPr>
      <w:proofErr w:type="gramStart"/>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C60BF3">
          <w:rPr>
            <w:sz w:val="22"/>
            <w:szCs w:val="22"/>
          </w:rPr>
          <w:t>www.cbr</w:t>
        </w:r>
        <w:proofErr w:type="gramEnd"/>
        <w:r w:rsidRPr="00C60BF3">
          <w:rPr>
            <w:sz w:val="22"/>
            <w:szCs w:val="22"/>
          </w:rPr>
          <w:t>.</w:t>
        </w:r>
        <w:proofErr w:type="gramStart"/>
        <w:r w:rsidRPr="00C60BF3">
          <w:rPr>
            <w:sz w:val="22"/>
            <w:szCs w:val="22"/>
          </w:rPr>
          <w:t>ru</w:t>
        </w:r>
      </w:hyperlink>
      <w:r w:rsidRPr="00C60BF3">
        <w:rPr>
          <w:sz w:val="22"/>
          <w:szCs w:val="22"/>
        </w:rPr>
        <w:t xml:space="preserve"> – для банков-резидентов Российской Федерации).</w:t>
      </w:r>
      <w:proofErr w:type="gramEnd"/>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банковских гарантиях не должно быть условий или требований, противоречащих </w:t>
      </w:r>
      <w:proofErr w:type="gramStart"/>
      <w:r w:rsidRPr="00C60BF3">
        <w:rPr>
          <w:sz w:val="22"/>
          <w:szCs w:val="22"/>
        </w:rPr>
        <w:t>вышеизложенному</w:t>
      </w:r>
      <w:proofErr w:type="gramEnd"/>
      <w:r w:rsidRPr="00C60BF3">
        <w:rPr>
          <w:sz w:val="22"/>
          <w:szCs w:val="22"/>
        </w:rPr>
        <w:t xml:space="preserve"> или делающих вышеизложенное неисполнимым.</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194CBD" w:rsidRPr="00C60BF3" w:rsidRDefault="00194CBD" w:rsidP="00194CBD">
      <w:pPr>
        <w:tabs>
          <w:tab w:val="left" w:pos="1985"/>
        </w:tabs>
        <w:spacing w:before="120" w:after="120" w:line="240" w:lineRule="auto"/>
        <w:ind w:left="1418"/>
        <w:jc w:val="both"/>
        <w:rPr>
          <w:rFonts w:ascii="Times New Roman" w:hAnsi="Times New Roman"/>
        </w:rPr>
      </w:pPr>
      <w:proofErr w:type="gramStart"/>
      <w:r w:rsidRPr="00C60BF3">
        <w:rPr>
          <w:rFonts w:ascii="Times New Roman" w:hAnsi="Times New Roman"/>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C60BF3">
        <w:rPr>
          <w:rFonts w:ascii="Times New Roman" w:hAnsi="Times New Roman"/>
        </w:rPr>
        <w:t>Standard</w:t>
      </w:r>
      <w:proofErr w:type="spellEnd"/>
      <w:r w:rsidRPr="00C60BF3">
        <w:rPr>
          <w:rFonts w:ascii="Times New Roman" w:hAnsi="Times New Roman"/>
        </w:rPr>
        <w:t xml:space="preserve"> &amp; </w:t>
      </w:r>
      <w:proofErr w:type="spellStart"/>
      <w:r w:rsidRPr="00C60BF3">
        <w:rPr>
          <w:rFonts w:ascii="Times New Roman" w:hAnsi="Times New Roman"/>
        </w:rPr>
        <w:t>Poor’s</w:t>
      </w:r>
      <w:proofErr w:type="spellEnd"/>
      <w:r w:rsidRPr="00C60BF3">
        <w:rPr>
          <w:rFonts w:ascii="Times New Roman" w:hAnsi="Times New Roman"/>
        </w:rPr>
        <w:t xml:space="preserve"> (www.standardandpoors.com), </w:t>
      </w:r>
      <w:proofErr w:type="spellStart"/>
      <w:r w:rsidRPr="00C60BF3">
        <w:rPr>
          <w:rFonts w:ascii="Times New Roman" w:hAnsi="Times New Roman"/>
        </w:rPr>
        <w:t>Moody’s</w:t>
      </w:r>
      <w:proofErr w:type="spellEnd"/>
      <w:r w:rsidRPr="00C60BF3">
        <w:rPr>
          <w:rFonts w:ascii="Times New Roman" w:hAnsi="Times New Roman"/>
        </w:rPr>
        <w:t xml:space="preserve"> </w:t>
      </w:r>
      <w:proofErr w:type="spellStart"/>
      <w:r w:rsidRPr="00C60BF3">
        <w:rPr>
          <w:rFonts w:ascii="Times New Roman" w:hAnsi="Times New Roman"/>
        </w:rPr>
        <w:t>Investors</w:t>
      </w:r>
      <w:proofErr w:type="spellEnd"/>
      <w:r w:rsidRPr="00C60BF3">
        <w:rPr>
          <w:rFonts w:ascii="Times New Roman" w:hAnsi="Times New Roman"/>
        </w:rPr>
        <w:t xml:space="preserve"> </w:t>
      </w:r>
      <w:proofErr w:type="spellStart"/>
      <w:r w:rsidRPr="00C60BF3">
        <w:rPr>
          <w:rFonts w:ascii="Times New Roman" w:hAnsi="Times New Roman"/>
        </w:rPr>
        <w:t>Service</w:t>
      </w:r>
      <w:proofErr w:type="spellEnd"/>
      <w:r w:rsidRPr="00C60BF3">
        <w:rPr>
          <w:rFonts w:ascii="Times New Roman" w:hAnsi="Times New Roman"/>
        </w:rPr>
        <w:t xml:space="preserve">, </w:t>
      </w:r>
      <w:proofErr w:type="spellStart"/>
      <w:r w:rsidRPr="00C60BF3">
        <w:rPr>
          <w:rFonts w:ascii="Times New Roman" w:hAnsi="Times New Roman"/>
        </w:rPr>
        <w:t>Inc</w:t>
      </w:r>
      <w:proofErr w:type="spellEnd"/>
      <w:r w:rsidRPr="00C60BF3">
        <w:rPr>
          <w:rFonts w:ascii="Times New Roman" w:hAnsi="Times New Roman"/>
        </w:rPr>
        <w:t xml:space="preserve"> (www.moodys.com) или </w:t>
      </w:r>
      <w:proofErr w:type="spellStart"/>
      <w:r w:rsidRPr="00C60BF3">
        <w:rPr>
          <w:rFonts w:ascii="Times New Roman" w:hAnsi="Times New Roman"/>
        </w:rPr>
        <w:t>Fitch</w:t>
      </w:r>
      <w:proofErr w:type="spellEnd"/>
      <w:r w:rsidRPr="00C60BF3">
        <w:rPr>
          <w:rFonts w:ascii="Times New Roman" w:hAnsi="Times New Roman"/>
        </w:rPr>
        <w:t xml:space="preserve"> </w:t>
      </w:r>
      <w:proofErr w:type="spellStart"/>
      <w:r w:rsidRPr="00C60BF3">
        <w:rPr>
          <w:rFonts w:ascii="Times New Roman" w:hAnsi="Times New Roman"/>
        </w:rPr>
        <w:t>Ratings</w:t>
      </w:r>
      <w:proofErr w:type="spellEnd"/>
      <w:r w:rsidRPr="00C60BF3">
        <w:rPr>
          <w:rFonts w:ascii="Times New Roman" w:hAnsi="Times New Roman"/>
        </w:rPr>
        <w:t xml:space="preserve"> </w:t>
      </w:r>
      <w:proofErr w:type="spellStart"/>
      <w:r w:rsidRPr="00C60BF3">
        <w:rPr>
          <w:rFonts w:ascii="Times New Roman" w:hAnsi="Times New Roman"/>
        </w:rPr>
        <w:t>Ltd</w:t>
      </w:r>
      <w:proofErr w:type="spellEnd"/>
      <w:r w:rsidRPr="00C60BF3">
        <w:rPr>
          <w:rFonts w:ascii="Times New Roman" w:hAnsi="Times New Roman"/>
        </w:rPr>
        <w:t>.(www.fitchratings.com) на уровне суверенного кредитного</w:t>
      </w:r>
      <w:proofErr w:type="gramEnd"/>
      <w:r w:rsidRPr="00C60BF3">
        <w:rPr>
          <w:rFonts w:ascii="Times New Roman" w:hAnsi="Times New Roman"/>
        </w:rPr>
        <w:t xml:space="preserve"> рейтинга Российской Федерации, присвоенного по международной шкале соответствующего агентства (</w:t>
      </w:r>
      <w:proofErr w:type="spellStart"/>
      <w:r w:rsidRPr="00C60BF3">
        <w:rPr>
          <w:rFonts w:ascii="Times New Roman" w:hAnsi="Times New Roman"/>
        </w:rPr>
        <w:t>Standard</w:t>
      </w:r>
      <w:proofErr w:type="spellEnd"/>
      <w:r w:rsidRPr="00C60BF3">
        <w:rPr>
          <w:rFonts w:ascii="Times New Roman" w:hAnsi="Times New Roman"/>
        </w:rPr>
        <w:t xml:space="preserve"> &amp; </w:t>
      </w:r>
      <w:proofErr w:type="spellStart"/>
      <w:r w:rsidRPr="00C60BF3">
        <w:rPr>
          <w:rFonts w:ascii="Times New Roman" w:hAnsi="Times New Roman"/>
        </w:rPr>
        <w:t>Poor’s</w:t>
      </w:r>
      <w:proofErr w:type="spellEnd"/>
      <w:r w:rsidRPr="00C60BF3">
        <w:rPr>
          <w:rFonts w:ascii="Times New Roman" w:hAnsi="Times New Roman"/>
        </w:rPr>
        <w:t xml:space="preserve">, </w:t>
      </w:r>
      <w:proofErr w:type="spellStart"/>
      <w:r w:rsidRPr="00C60BF3">
        <w:rPr>
          <w:rFonts w:ascii="Times New Roman" w:hAnsi="Times New Roman"/>
        </w:rPr>
        <w:t>Fitch</w:t>
      </w:r>
      <w:proofErr w:type="spellEnd"/>
      <w:r w:rsidRPr="00C60BF3">
        <w:rPr>
          <w:rFonts w:ascii="Times New Roman" w:hAnsi="Times New Roman"/>
        </w:rPr>
        <w:t xml:space="preserve"> </w:t>
      </w:r>
      <w:proofErr w:type="spellStart"/>
      <w:r w:rsidRPr="00C60BF3">
        <w:rPr>
          <w:rFonts w:ascii="Times New Roman" w:hAnsi="Times New Roman"/>
        </w:rPr>
        <w:t>Ratings</w:t>
      </w:r>
      <w:proofErr w:type="spellEnd"/>
      <w:r w:rsidRPr="00C60BF3">
        <w:rPr>
          <w:rFonts w:ascii="Times New Roman" w:hAnsi="Times New Roman"/>
        </w:rPr>
        <w:t xml:space="preserve">, </w:t>
      </w:r>
      <w:proofErr w:type="spellStart"/>
      <w:r w:rsidRPr="00C60BF3">
        <w:rPr>
          <w:rFonts w:ascii="Times New Roman" w:hAnsi="Times New Roman"/>
        </w:rPr>
        <w:t>Moody’s</w:t>
      </w:r>
      <w:proofErr w:type="spellEnd"/>
      <w:r w:rsidRPr="00C60BF3">
        <w:rPr>
          <w:rFonts w:ascii="Times New Roman" w:hAnsi="Times New Roman"/>
        </w:rPr>
        <w:t xml:space="preserve"> </w:t>
      </w:r>
      <w:proofErr w:type="spellStart"/>
      <w:r w:rsidRPr="00C60BF3">
        <w:rPr>
          <w:rFonts w:ascii="Times New Roman" w:hAnsi="Times New Roman"/>
        </w:rPr>
        <w:t>Investors</w:t>
      </w:r>
      <w:proofErr w:type="spellEnd"/>
      <w:r w:rsidRPr="00C60BF3">
        <w:rPr>
          <w:rFonts w:ascii="Times New Roman" w:hAnsi="Times New Roman"/>
        </w:rPr>
        <w:t xml:space="preserve"> </w:t>
      </w:r>
      <w:proofErr w:type="spellStart"/>
      <w:r w:rsidRPr="00C60BF3">
        <w:rPr>
          <w:rFonts w:ascii="Times New Roman" w:hAnsi="Times New Roman"/>
        </w:rPr>
        <w:t>Service</w:t>
      </w:r>
      <w:proofErr w:type="spellEnd"/>
      <w:r w:rsidRPr="00C60BF3">
        <w:rPr>
          <w:rFonts w:ascii="Times New Roman" w:hAnsi="Times New Roman"/>
        </w:rPr>
        <w:t>). Указанные рейтинги должны быть действительными и не должны находиться в состоянии «отозван» или «приостановлен».</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w:t>
      </w:r>
      <w:proofErr w:type="gramStart"/>
      <w:r w:rsidRPr="00C60BF3">
        <w:rPr>
          <w:sz w:val="22"/>
          <w:szCs w:val="22"/>
        </w:rPr>
        <w:t>ии у о</w:t>
      </w:r>
      <w:proofErr w:type="gramEnd"/>
      <w:r w:rsidRPr="00C60BF3">
        <w:rPr>
          <w:sz w:val="22"/>
          <w:szCs w:val="22"/>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C60BF3">
        <w:rPr>
          <w:rFonts w:ascii="Times New Roman" w:hAnsi="Times New Roman" w:cs="Times New Roman"/>
        </w:rPr>
        <w:t>Госкорпорации</w:t>
      </w:r>
      <w:proofErr w:type="spellEnd"/>
      <w:r w:rsidRPr="00C60BF3">
        <w:rPr>
          <w:rFonts w:ascii="Times New Roman" w:hAnsi="Times New Roman" w:cs="Times New Roman"/>
        </w:rPr>
        <w:t xml:space="preserve"> «</w:t>
      </w:r>
      <w:proofErr w:type="spellStart"/>
      <w:r w:rsidRPr="00C60BF3">
        <w:rPr>
          <w:rFonts w:ascii="Times New Roman" w:hAnsi="Times New Roman" w:cs="Times New Roman"/>
        </w:rPr>
        <w:t>Росатом</w:t>
      </w:r>
      <w:proofErr w:type="spellEnd"/>
      <w:r w:rsidRPr="00C60BF3">
        <w:rPr>
          <w:rFonts w:ascii="Times New Roman" w:hAnsi="Times New Roman" w:cs="Times New Roman"/>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получено уведомление от поручителя о </w:t>
      </w:r>
      <w:proofErr w:type="gramStart"/>
      <w:r w:rsidRPr="00C60BF3">
        <w:rPr>
          <w:rFonts w:ascii="Times New Roman" w:hAnsi="Times New Roman" w:cs="Times New Roman"/>
        </w:rPr>
        <w:t>не подтверждении</w:t>
      </w:r>
      <w:proofErr w:type="gramEnd"/>
      <w:r w:rsidRPr="00C60BF3">
        <w:rPr>
          <w:rFonts w:ascii="Times New Roman" w:hAnsi="Times New Roman" w:cs="Times New Roman"/>
        </w:rPr>
        <w:t xml:space="preserve"> факта выдачи обеспечения;</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lastRenderedPageBreak/>
        <w:t xml:space="preserve">если сумма обязательств, выданных поручителем в пользу организаций </w:t>
      </w:r>
      <w:proofErr w:type="spellStart"/>
      <w:r w:rsidRPr="00C60BF3">
        <w:rPr>
          <w:rFonts w:ascii="Times New Roman" w:hAnsi="Times New Roman" w:cs="Times New Roman"/>
        </w:rPr>
        <w:t>Госкорпорации</w:t>
      </w:r>
      <w:proofErr w:type="spellEnd"/>
      <w:r w:rsidRPr="00C60BF3">
        <w:rPr>
          <w:rFonts w:ascii="Times New Roman" w:hAnsi="Times New Roman" w:cs="Times New Roman"/>
        </w:rPr>
        <w:t xml:space="preserve"> «</w:t>
      </w:r>
      <w:proofErr w:type="spellStart"/>
      <w:r w:rsidRPr="00C60BF3">
        <w:rPr>
          <w:rFonts w:ascii="Times New Roman" w:hAnsi="Times New Roman" w:cs="Times New Roman"/>
        </w:rPr>
        <w:t>Росатом</w:t>
      </w:r>
      <w:proofErr w:type="spellEnd"/>
      <w:r w:rsidRPr="00C60BF3">
        <w:rPr>
          <w:rFonts w:ascii="Times New Roman" w:hAnsi="Times New Roman" w:cs="Times New Roman"/>
        </w:rPr>
        <w:t xml:space="preserve">», превышает установленный максимальный лимит риска, рассчитываемый Отделом управления рисками </w:t>
      </w:r>
      <w:proofErr w:type="spellStart"/>
      <w:r w:rsidRPr="00C60BF3">
        <w:rPr>
          <w:rFonts w:ascii="Times New Roman" w:hAnsi="Times New Roman" w:cs="Times New Roman"/>
        </w:rPr>
        <w:t>Госкорпорации</w:t>
      </w:r>
      <w:proofErr w:type="spellEnd"/>
      <w:r w:rsidRPr="00C60BF3">
        <w:rPr>
          <w:rFonts w:ascii="Times New Roman" w:hAnsi="Times New Roman" w:cs="Times New Roman"/>
        </w:rPr>
        <w:t xml:space="preserve"> «</w:t>
      </w:r>
      <w:proofErr w:type="spellStart"/>
      <w:r w:rsidRPr="00C60BF3">
        <w:rPr>
          <w:rFonts w:ascii="Times New Roman" w:hAnsi="Times New Roman" w:cs="Times New Roman"/>
        </w:rPr>
        <w:t>Росатом</w:t>
      </w:r>
      <w:proofErr w:type="spellEnd"/>
      <w:r w:rsidRPr="00C60BF3">
        <w:rPr>
          <w:rFonts w:ascii="Times New Roman" w:hAnsi="Times New Roman" w:cs="Times New Roman"/>
        </w:rPr>
        <w:t>»;</w:t>
      </w:r>
    </w:p>
    <w:p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В случае отказа Поставщику от принятия обеспечения по основаниям, предусмотренным в </w:t>
      </w:r>
      <w:proofErr w:type="spellStart"/>
      <w:r w:rsidRPr="00C60BF3">
        <w:rPr>
          <w:rFonts w:ascii="Times New Roman" w:hAnsi="Times New Roman"/>
          <w:bCs/>
        </w:rPr>
        <w:t>п.п</w:t>
      </w:r>
      <w:proofErr w:type="spellEnd"/>
      <w:r w:rsidRPr="00C60BF3">
        <w:rPr>
          <w:rFonts w:ascii="Times New Roman" w:hAnsi="Times New Roman"/>
          <w:bCs/>
        </w:rPr>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C60BF3">
        <w:rPr>
          <w:rFonts w:ascii="Times New Roman" w:hAnsi="Times New Roman"/>
          <w:bCs/>
        </w:rPr>
        <w:t>,</w:t>
      </w:r>
      <w:proofErr w:type="gramEnd"/>
      <w:r w:rsidRPr="00C60BF3">
        <w:rPr>
          <w:rFonts w:ascii="Times New Roman" w:hAnsi="Times New Roman"/>
          <w:bCs/>
        </w:rPr>
        <w:t xml:space="preserve"> чем один раз, на срок, идентичный ранее установленному настоящим Договором.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Pr="00C60BF3">
        <w:rPr>
          <w:rFonts w:ascii="Times New Roman" w:hAnsi="Times New Roman"/>
        </w:rPr>
        <w:t>Заказчик</w:t>
      </w:r>
      <w:r w:rsidRPr="00C60BF3">
        <w:rPr>
          <w:rFonts w:ascii="Times New Roman" w:hAnsi="Times New Roman"/>
          <w:bCs/>
        </w:rPr>
        <w:t xml:space="preserve"> производит возврат Поставщику договора поручительства и документации письмом с мотивированным обоснованием возврата.</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перечисления денежных средств на счет Принципала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данные указывает АО «ДЕЗ» при подготовке к подписанию окончательной редакции договора по результатам закупочной процедуры</w:t>
      </w:r>
      <w:r w:rsidRPr="00C60BF3">
        <w:rPr>
          <w:sz w:val="22"/>
          <w:szCs w:val="22"/>
        </w:rPr>
        <w:t>), НДС не облагается».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proofErr w:type="gramStart"/>
      <w:r w:rsidRPr="00C60BF3">
        <w:rPr>
          <w:sz w:val="22"/>
          <w:szCs w:val="22"/>
        </w:rPr>
        <w:t>Денежные средства, перечисляемые в качестве обеспечения исполнения Договора считаются</w:t>
      </w:r>
      <w:proofErr w:type="gramEnd"/>
      <w:r w:rsidRPr="00C60BF3">
        <w:rPr>
          <w:sz w:val="22"/>
          <w:szCs w:val="22"/>
        </w:rPr>
        <w:t xml:space="preserve"> предоставленными Поставщиком Заказчику с момента поступления денежных средств на расчетный счет Заказчика.</w:t>
      </w:r>
    </w:p>
    <w:p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рассчитанного в соответствии с п.7.1.11.1 Договора на основании письменного требования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Датой возврата обеспечения в форме денежных сре</w:t>
      </w:r>
      <w:proofErr w:type="gramStart"/>
      <w:r w:rsidRPr="00C60BF3">
        <w:rPr>
          <w:sz w:val="22"/>
          <w:szCs w:val="22"/>
        </w:rPr>
        <w:t>дств сч</w:t>
      </w:r>
      <w:proofErr w:type="gramEnd"/>
      <w:r w:rsidRPr="00C60BF3">
        <w:rPr>
          <w:sz w:val="22"/>
          <w:szCs w:val="22"/>
        </w:rPr>
        <w:t>итается дата списания банком Заказчика денежных средств с расчетного счета Заказчика в пользу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случае изменения в период </w:t>
      </w:r>
      <w:proofErr w:type="gramStart"/>
      <w:r w:rsidRPr="00C60BF3">
        <w:rPr>
          <w:sz w:val="22"/>
          <w:szCs w:val="22"/>
        </w:rPr>
        <w:t>действия обеспечения исполнения Договора банковских реквизитов</w:t>
      </w:r>
      <w:proofErr w:type="gramEnd"/>
      <w:r w:rsidRPr="00C60BF3">
        <w:rPr>
          <w:sz w:val="22"/>
          <w:szCs w:val="22"/>
        </w:rPr>
        <w:t xml:space="preserve">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4C514E" w:rsidRPr="00C60BF3" w:rsidRDefault="00730DFC" w:rsidP="00914354">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rsidR="004C514E" w:rsidRPr="00C60BF3" w:rsidRDefault="00B17717" w:rsidP="00607386">
      <w:pPr>
        <w:pStyle w:val="-0"/>
        <w:numPr>
          <w:ilvl w:val="2"/>
          <w:numId w:val="5"/>
        </w:numPr>
        <w:tabs>
          <w:tab w:val="left" w:pos="993"/>
        </w:tabs>
        <w:spacing w:before="120" w:after="120"/>
        <w:ind w:left="993" w:hanging="993"/>
        <w:rPr>
          <w:sz w:val="22"/>
          <w:szCs w:val="22"/>
        </w:rPr>
      </w:pPr>
      <w:r w:rsidRPr="00C60BF3">
        <w:rPr>
          <w:sz w:val="22"/>
          <w:szCs w:val="22"/>
        </w:rPr>
        <w:t>Обеспечить приемку и о</w:t>
      </w:r>
      <w:r w:rsidR="004C514E" w:rsidRPr="00C60BF3">
        <w:rPr>
          <w:sz w:val="22"/>
          <w:szCs w:val="22"/>
        </w:rPr>
        <w:t>плат</w:t>
      </w:r>
      <w:r w:rsidRPr="00C60BF3">
        <w:rPr>
          <w:sz w:val="22"/>
          <w:szCs w:val="22"/>
        </w:rPr>
        <w:t>у О</w:t>
      </w:r>
      <w:r w:rsidR="004C514E" w:rsidRPr="00C60BF3">
        <w:rPr>
          <w:sz w:val="22"/>
          <w:szCs w:val="22"/>
        </w:rPr>
        <w:t>борудовани</w:t>
      </w:r>
      <w:r w:rsidRPr="00C60BF3">
        <w:rPr>
          <w:sz w:val="22"/>
          <w:szCs w:val="22"/>
        </w:rPr>
        <w:t>я</w:t>
      </w:r>
      <w:r w:rsidR="004C514E" w:rsidRPr="00C60BF3">
        <w:rPr>
          <w:sz w:val="22"/>
          <w:szCs w:val="22"/>
        </w:rPr>
        <w:t xml:space="preserve"> на условиях, определенных в настоящем Договоре.</w:t>
      </w:r>
    </w:p>
    <w:p w:rsidR="004C514E"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lastRenderedPageBreak/>
        <w:t>Не препятствовать Поставщику при выполнении им обязательств, предусмотренных настоящим Договором.</w:t>
      </w:r>
    </w:p>
    <w:p w:rsidR="0070215A"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Стороны обязуются производить сверку расчетов по обязательствам, возникшим из</w:t>
      </w:r>
      <w:r w:rsidR="00730DFC" w:rsidRPr="00C60BF3">
        <w:rPr>
          <w:sz w:val="22"/>
          <w:szCs w:val="22"/>
        </w:rPr>
        <w:t xml:space="preserve"> Договора. Поставщик в течение </w:t>
      </w:r>
      <w:r w:rsidR="00194CBD" w:rsidRPr="00C60BF3">
        <w:rPr>
          <w:sz w:val="22"/>
          <w:szCs w:val="22"/>
        </w:rPr>
        <w:t>5 (Пяти)</w:t>
      </w:r>
      <w:r w:rsidRPr="00C60BF3">
        <w:rPr>
          <w:sz w:val="22"/>
          <w:szCs w:val="22"/>
        </w:rPr>
        <w:t xml:space="preserve"> рабочих дней месяца, следующего за отчетным </w:t>
      </w:r>
      <w:r w:rsidR="00D32A87" w:rsidRPr="00C60BF3">
        <w:rPr>
          <w:sz w:val="22"/>
          <w:szCs w:val="22"/>
        </w:rPr>
        <w:t xml:space="preserve">периодом, направляет в адрес </w:t>
      </w:r>
      <w:proofErr w:type="gramStart"/>
      <w:r w:rsidR="00B17717" w:rsidRPr="00C60BF3">
        <w:rPr>
          <w:sz w:val="22"/>
          <w:szCs w:val="22"/>
        </w:rPr>
        <w:t>Принципала</w:t>
      </w:r>
      <w:proofErr w:type="gramEnd"/>
      <w:r w:rsidRPr="00C60BF3">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C60BF3">
        <w:rPr>
          <w:sz w:val="22"/>
          <w:szCs w:val="22"/>
        </w:rPr>
        <w:t xml:space="preserve">емплярах. </w:t>
      </w:r>
      <w:r w:rsidR="00B17717" w:rsidRPr="00C60BF3">
        <w:rPr>
          <w:sz w:val="22"/>
          <w:szCs w:val="22"/>
        </w:rPr>
        <w:t>Принципал</w:t>
      </w:r>
      <w:r w:rsidR="00730DFC" w:rsidRPr="00C60BF3">
        <w:rPr>
          <w:sz w:val="22"/>
          <w:szCs w:val="22"/>
        </w:rPr>
        <w:t xml:space="preserve"> в течение </w:t>
      </w:r>
      <w:r w:rsidR="00194CBD" w:rsidRPr="00C60BF3">
        <w:rPr>
          <w:sz w:val="22"/>
          <w:szCs w:val="22"/>
        </w:rPr>
        <w:t xml:space="preserve">5 (Пяти) </w:t>
      </w:r>
      <w:r w:rsidRPr="00C60BF3">
        <w:rPr>
          <w:sz w:val="22"/>
          <w:szCs w:val="22"/>
        </w:rPr>
        <w:t xml:space="preserve">рабочих дней </w:t>
      </w:r>
      <w:proofErr w:type="gramStart"/>
      <w:r w:rsidRPr="00C60BF3">
        <w:rPr>
          <w:sz w:val="22"/>
          <w:szCs w:val="22"/>
        </w:rPr>
        <w:t>с даты получения</w:t>
      </w:r>
      <w:proofErr w:type="gramEnd"/>
      <w:r w:rsidRPr="00C60BF3">
        <w:rPr>
          <w:sz w:val="22"/>
          <w:szCs w:val="22"/>
        </w:rPr>
        <w:t xml:space="preserve"> акта сверки, обязуется подписать предоставленный акт св</w:t>
      </w:r>
      <w:r w:rsidR="00730DFC" w:rsidRPr="00C60BF3">
        <w:rPr>
          <w:sz w:val="22"/>
          <w:szCs w:val="22"/>
        </w:rPr>
        <w:t xml:space="preserve">ерки и направить один экземпляр </w:t>
      </w:r>
      <w:r w:rsidRPr="00C60BF3">
        <w:rPr>
          <w:sz w:val="22"/>
          <w:szCs w:val="22"/>
        </w:rPr>
        <w:t xml:space="preserve">в адрес Поставщика. </w:t>
      </w:r>
      <w:r w:rsidR="00D32A87" w:rsidRPr="00C60BF3">
        <w:rPr>
          <w:sz w:val="22"/>
          <w:szCs w:val="22"/>
        </w:rPr>
        <w:t xml:space="preserve">При наличии разногласий </w:t>
      </w:r>
      <w:r w:rsidR="00B17717" w:rsidRPr="00C60BF3">
        <w:rPr>
          <w:sz w:val="22"/>
          <w:szCs w:val="22"/>
        </w:rPr>
        <w:t>Прин</w:t>
      </w:r>
      <w:r w:rsidR="00510DBD" w:rsidRPr="00C60BF3">
        <w:rPr>
          <w:sz w:val="22"/>
          <w:szCs w:val="22"/>
        </w:rPr>
        <w:t>ц</w:t>
      </w:r>
      <w:r w:rsidR="00B17717" w:rsidRPr="00C60BF3">
        <w:rPr>
          <w:sz w:val="22"/>
          <w:szCs w:val="22"/>
        </w:rPr>
        <w:t>ипал</w:t>
      </w:r>
      <w:r w:rsidRPr="00C60BF3">
        <w:rPr>
          <w:sz w:val="22"/>
          <w:szCs w:val="22"/>
        </w:rPr>
        <w:t xml:space="preserve"> направляет в адрес Поставщика протокол разногласий</w:t>
      </w:r>
      <w:r w:rsidR="00811FE8" w:rsidRPr="00C60BF3">
        <w:rPr>
          <w:sz w:val="22"/>
          <w:szCs w:val="22"/>
        </w:rPr>
        <w:t>.</w:t>
      </w:r>
    </w:p>
    <w:p w:rsidR="0070215A"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Заказчику пеню в размере </w:t>
      </w:r>
      <w:r w:rsidR="00B17717" w:rsidRPr="00C60BF3">
        <w:rPr>
          <w:sz w:val="22"/>
          <w:szCs w:val="22"/>
        </w:rPr>
        <w:t>0,05</w:t>
      </w:r>
      <w:r w:rsidRPr="00C60BF3">
        <w:rPr>
          <w:sz w:val="22"/>
          <w:szCs w:val="22"/>
        </w:rPr>
        <w:t xml:space="preserve"> % от общей </w:t>
      </w:r>
      <w:proofErr w:type="gramStart"/>
      <w:r w:rsidR="00B17717" w:rsidRPr="00C60BF3">
        <w:rPr>
          <w:sz w:val="22"/>
          <w:szCs w:val="22"/>
        </w:rPr>
        <w:t>цены</w:t>
      </w:r>
      <w:proofErr w:type="gramEnd"/>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rsidR="00AC146C" w:rsidRPr="00C60BF3" w:rsidRDefault="00AC146C"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возвратом всей оплаченной суммы и взысканием пени согласно п. 8.2. Договора.</w:t>
      </w:r>
    </w:p>
    <w:p w:rsidR="00194CBD" w:rsidRPr="00C60BF3" w:rsidRDefault="00194CBD" w:rsidP="00194CBD">
      <w:pPr>
        <w:pStyle w:val="-0"/>
        <w:numPr>
          <w:ilvl w:val="1"/>
          <w:numId w:val="1"/>
        </w:numPr>
        <w:tabs>
          <w:tab w:val="left" w:pos="567"/>
        </w:tabs>
        <w:spacing w:before="120" w:after="120"/>
        <w:ind w:left="567" w:hanging="567"/>
        <w:rPr>
          <w:sz w:val="22"/>
          <w:szCs w:val="22"/>
        </w:rPr>
      </w:pPr>
      <w:proofErr w:type="gramStart"/>
      <w:r w:rsidRPr="00C60BF3">
        <w:rPr>
          <w:sz w:val="22"/>
          <w:szCs w:val="22"/>
        </w:rPr>
        <w:t>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roofErr w:type="gramEnd"/>
    </w:p>
    <w:p w:rsidR="005037BC" w:rsidRPr="00C60BF3" w:rsidRDefault="005037BC" w:rsidP="00914354">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194CBD" w:rsidRPr="00C60BF3">
        <w:rPr>
          <w:sz w:val="22"/>
          <w:szCs w:val="22"/>
        </w:rPr>
        <w:t>оставщиком условий пункта 7.1.10</w:t>
      </w:r>
      <w:r w:rsidRPr="00C60BF3">
        <w:rPr>
          <w:sz w:val="22"/>
          <w:szCs w:val="22"/>
        </w:rPr>
        <w:t xml:space="preserve"> 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655C1E" w:rsidRPr="00C60BF3" w:rsidRDefault="00655C1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w:t>
      </w:r>
      <w:r w:rsidRPr="00C60BF3">
        <w:rPr>
          <w:sz w:val="22"/>
          <w:szCs w:val="22"/>
        </w:rPr>
        <w:lastRenderedPageBreak/>
        <w:t>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w:t>
      </w:r>
      <w:proofErr w:type="gramStart"/>
      <w:r w:rsidRPr="00C60BF3">
        <w:rPr>
          <w:sz w:val="22"/>
          <w:szCs w:val="22"/>
        </w:rPr>
        <w:t>использование</w:t>
      </w:r>
      <w:proofErr w:type="gramEnd"/>
      <w:r w:rsidRPr="00C60BF3">
        <w:rPr>
          <w:sz w:val="22"/>
          <w:szCs w:val="22"/>
        </w:rPr>
        <w:t xml:space="preserve"> ее кем-либо из представителей (работников) Сторон. </w:t>
      </w:r>
    </w:p>
    <w:p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C60BF3">
        <w:rPr>
          <w:rFonts w:ascii="Times New Roman" w:hAnsi="Times New Roman"/>
          <w:b/>
          <w:bCs/>
        </w:rPr>
        <w:t xml:space="preserve">ПРОЧИЕ </w:t>
      </w:r>
      <w:bookmarkEnd w:id="0"/>
      <w:bookmarkEnd w:id="1"/>
      <w:bookmarkEnd w:id="2"/>
      <w:bookmarkEnd w:id="3"/>
      <w:bookmarkEnd w:id="4"/>
      <w:bookmarkEnd w:id="5"/>
      <w:r w:rsidRPr="00C60BF3">
        <w:rPr>
          <w:rFonts w:ascii="Times New Roman" w:hAnsi="Times New Roman"/>
          <w:b/>
          <w:bCs/>
        </w:rPr>
        <w:t>УСЛОВИЯ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D32A87" w:rsidRPr="00C60BF3">
        <w:rPr>
          <w:sz w:val="22"/>
          <w:szCs w:val="22"/>
        </w:rPr>
        <w:t>Заказчику</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10" w:history="1">
        <w:r w:rsidR="007B13BF" w:rsidRPr="00DF7699">
          <w:rPr>
            <w:rStyle w:val="af4"/>
            <w:sz w:val="22"/>
            <w:szCs w:val="22"/>
          </w:rPr>
          <w:t>nppequipment@rosatom.ru</w:t>
        </w:r>
      </w:hyperlink>
      <w:r w:rsidRPr="00C60BF3">
        <w:rPr>
          <w:sz w:val="22"/>
          <w:szCs w:val="22"/>
        </w:rPr>
        <w:t>, (далее – Сведения), являются полными, точными и достоверными.</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60BF3" w:rsidRDefault="00C96069" w:rsidP="00914354">
      <w:pPr>
        <w:pStyle w:val="-0"/>
        <w:numPr>
          <w:ilvl w:val="1"/>
          <w:numId w:val="1"/>
        </w:numPr>
        <w:tabs>
          <w:tab w:val="left" w:pos="567"/>
        </w:tabs>
        <w:spacing w:before="120" w:after="120"/>
        <w:ind w:left="567" w:hanging="567"/>
        <w:rPr>
          <w:sz w:val="22"/>
          <w:szCs w:val="22"/>
        </w:rPr>
      </w:pPr>
      <w:proofErr w:type="gramStart"/>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 Заказчику</w:t>
      </w:r>
      <w:r w:rsidRPr="00C60BF3">
        <w:rPr>
          <w:sz w:val="22"/>
          <w:szCs w:val="22"/>
        </w:rPr>
        <w:t>, а также на раскрытие</w:t>
      </w:r>
      <w:r w:rsidR="00D32A87" w:rsidRPr="00C60BF3">
        <w:rPr>
          <w:sz w:val="22"/>
          <w:szCs w:val="22"/>
        </w:rPr>
        <w:t xml:space="preserve"> Заказчиком</w:t>
      </w:r>
      <w:r w:rsidRPr="00C60BF3">
        <w:rPr>
          <w:sz w:val="22"/>
          <w:szCs w:val="22"/>
        </w:rPr>
        <w:t xml:space="preserve"> Сведений, полностью или частично, компетентным органам государственной власти (в том числе</w:t>
      </w:r>
      <w:proofErr w:type="gramEnd"/>
      <w:r w:rsidRPr="00C60BF3">
        <w:rPr>
          <w:sz w:val="22"/>
          <w:szCs w:val="22"/>
        </w:rPr>
        <w:t xml:space="preserve">, </w:t>
      </w:r>
      <w:proofErr w:type="gramStart"/>
      <w:r w:rsidRPr="00C60BF3">
        <w:rPr>
          <w:sz w:val="22"/>
          <w:szCs w:val="22"/>
        </w:rPr>
        <w:t xml:space="preserve">Федеральной налоговой службе Российской Федерации, Минэнерго России, </w:t>
      </w:r>
      <w:proofErr w:type="spellStart"/>
      <w:r w:rsidRPr="00C60BF3">
        <w:rPr>
          <w:sz w:val="22"/>
          <w:szCs w:val="22"/>
        </w:rPr>
        <w:t>Росфинмониторингу</w:t>
      </w:r>
      <w:proofErr w:type="spellEnd"/>
      <w:r w:rsidRPr="00C60BF3">
        <w:rPr>
          <w:sz w:val="22"/>
          <w:szCs w:val="22"/>
        </w:rPr>
        <w:t xml:space="preserve">, Правительству Российской Федерации), а также </w:t>
      </w:r>
      <w:proofErr w:type="spellStart"/>
      <w:r w:rsidRPr="00C60BF3">
        <w:rPr>
          <w:sz w:val="22"/>
          <w:szCs w:val="22"/>
        </w:rPr>
        <w:t>Госкорпорации</w:t>
      </w:r>
      <w:proofErr w:type="spellEnd"/>
      <w:r w:rsidRPr="00C60BF3">
        <w:rPr>
          <w:sz w:val="22"/>
          <w:szCs w:val="22"/>
        </w:rPr>
        <w:t xml:space="preserve"> «</w:t>
      </w:r>
      <w:proofErr w:type="spellStart"/>
      <w:r w:rsidRPr="00C60BF3">
        <w:rPr>
          <w:sz w:val="22"/>
          <w:szCs w:val="22"/>
        </w:rPr>
        <w:t>Росатом</w:t>
      </w:r>
      <w:proofErr w:type="spellEnd"/>
      <w:r w:rsidRPr="00C60BF3">
        <w:rPr>
          <w:sz w:val="22"/>
          <w:szCs w:val="22"/>
        </w:rPr>
        <w:t>» и последующую обработку Сведений такими органами (далее – Раскрытие).</w:t>
      </w:r>
      <w:proofErr w:type="gramEnd"/>
      <w:r w:rsidRPr="00C60BF3">
        <w:rPr>
          <w:sz w:val="22"/>
          <w:szCs w:val="22"/>
        </w:rPr>
        <w:t xml:space="preserve"> Поставщик освобождает </w:t>
      </w:r>
      <w:r w:rsidR="00D32A87" w:rsidRPr="00C60BF3">
        <w:rPr>
          <w:sz w:val="22"/>
          <w:szCs w:val="22"/>
        </w:rPr>
        <w:t>Заказчика</w:t>
      </w:r>
      <w:r w:rsidRPr="00C60BF3">
        <w:rPr>
          <w:sz w:val="22"/>
          <w:szCs w:val="22"/>
        </w:rPr>
        <w:t xml:space="preserve"> от любой ответственности в связи с Раскрытием </w:t>
      </w:r>
      <w:r w:rsidR="00D32A87" w:rsidRPr="00C60BF3">
        <w:rPr>
          <w:sz w:val="22"/>
          <w:szCs w:val="22"/>
        </w:rPr>
        <w:t>в том числе, возмещает Заказчику</w:t>
      </w:r>
      <w:r w:rsidRPr="00C60BF3">
        <w:rPr>
          <w:sz w:val="22"/>
          <w:szCs w:val="22"/>
        </w:rPr>
        <w:t xml:space="preserve"> убытки, понесенные в </w:t>
      </w:r>
      <w:r w:rsidR="00D32A87" w:rsidRPr="00C60BF3">
        <w:rPr>
          <w:sz w:val="22"/>
          <w:szCs w:val="22"/>
        </w:rPr>
        <w:t>связи с предъявлением Заказчику</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rsidR="003879D0" w:rsidRPr="00C60BF3" w:rsidRDefault="00D32A87" w:rsidP="00914354">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620C" w:rsidRPr="00C60BF3" w:rsidRDefault="00C96069" w:rsidP="00914354">
      <w:pPr>
        <w:pStyle w:val="-0"/>
        <w:numPr>
          <w:ilvl w:val="1"/>
          <w:numId w:val="1"/>
        </w:numPr>
        <w:tabs>
          <w:tab w:val="left" w:pos="567"/>
        </w:tabs>
        <w:spacing w:before="120" w:after="120"/>
        <w:ind w:left="567" w:hanging="567"/>
        <w:rPr>
          <w:sz w:val="22"/>
          <w:szCs w:val="22"/>
        </w:rPr>
      </w:pPr>
      <w:proofErr w:type="gramStart"/>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овора и предъявления Заказчиком</w:t>
      </w:r>
      <w:r w:rsidRPr="00C60BF3">
        <w:rPr>
          <w:sz w:val="22"/>
          <w:szCs w:val="22"/>
        </w:rPr>
        <w:t xml:space="preserve"> Поставщику требования о возмещении убытков, причиненных прекращением Договора.</w:t>
      </w:r>
      <w:proofErr w:type="gramEnd"/>
      <w:r w:rsidRPr="00C60BF3">
        <w:rPr>
          <w:sz w:val="22"/>
          <w:szCs w:val="22"/>
        </w:rPr>
        <w:t xml:space="preserve"> Договор считается расторгнутым </w:t>
      </w:r>
      <w:proofErr w:type="gramStart"/>
      <w:r w:rsidRPr="00C60BF3">
        <w:rPr>
          <w:sz w:val="22"/>
          <w:szCs w:val="22"/>
        </w:rPr>
        <w:t>с даты получения</w:t>
      </w:r>
      <w:proofErr w:type="gramEnd"/>
      <w:r w:rsidRPr="00C60BF3">
        <w:rPr>
          <w:sz w:val="22"/>
          <w:szCs w:val="22"/>
        </w:rPr>
        <w:t xml:space="preserve">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rsidR="00FB016F" w:rsidRPr="00C60BF3" w:rsidRDefault="008D620C" w:rsidP="00914354">
      <w:pPr>
        <w:pStyle w:val="-0"/>
        <w:numPr>
          <w:ilvl w:val="1"/>
          <w:numId w:val="1"/>
        </w:numPr>
        <w:tabs>
          <w:tab w:val="left" w:pos="567"/>
        </w:tabs>
        <w:spacing w:before="120" w:after="120"/>
        <w:ind w:left="567" w:hanging="567"/>
        <w:rPr>
          <w:sz w:val="22"/>
          <w:szCs w:val="22"/>
        </w:rPr>
      </w:pPr>
      <w:proofErr w:type="gramStart"/>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w:t>
      </w:r>
      <w:proofErr w:type="gramEnd"/>
      <w:r w:rsidRPr="00C60BF3">
        <w:rPr>
          <w:sz w:val="22"/>
          <w:szCs w:val="22"/>
        </w:rPr>
        <w:t xml:space="preserve"> в силу незамедлительно. Причем такой односторонний отказ не влечет применения к Стороне, по чьей инициативе </w:t>
      </w:r>
      <w:proofErr w:type="gramStart"/>
      <w:r w:rsidRPr="00C60BF3">
        <w:rPr>
          <w:sz w:val="22"/>
          <w:szCs w:val="22"/>
        </w:rPr>
        <w:t>был</w:t>
      </w:r>
      <w:proofErr w:type="gramEnd"/>
      <w:r w:rsidRPr="00C60BF3">
        <w:rPr>
          <w:sz w:val="22"/>
          <w:szCs w:val="22"/>
        </w:rPr>
        <w:t xml:space="preserve"> расторгнут настоящий Договор, каких-либо штрафных са</w:t>
      </w:r>
      <w:r w:rsidR="005736F1" w:rsidRPr="00C60BF3">
        <w:rPr>
          <w:sz w:val="22"/>
          <w:szCs w:val="22"/>
        </w:rPr>
        <w:t>нкций или иной ответственности.</w:t>
      </w:r>
    </w:p>
    <w:p w:rsidR="00C829D3" w:rsidRPr="00C60BF3" w:rsidRDefault="00C829D3" w:rsidP="00C829D3">
      <w:pPr>
        <w:pStyle w:val="-0"/>
        <w:numPr>
          <w:ilvl w:val="1"/>
          <w:numId w:val="1"/>
        </w:numPr>
        <w:tabs>
          <w:tab w:val="left" w:pos="567"/>
        </w:tabs>
        <w:spacing w:before="120" w:after="120"/>
        <w:ind w:left="567" w:hanging="567"/>
        <w:rPr>
          <w:sz w:val="22"/>
          <w:szCs w:val="22"/>
        </w:rPr>
      </w:pPr>
      <w:r w:rsidRPr="00C60BF3">
        <w:rPr>
          <w:sz w:val="22"/>
          <w:szCs w:val="22"/>
        </w:rPr>
        <w:t xml:space="preserve">Все изменения и дополнения </w:t>
      </w:r>
      <w:proofErr w:type="gramStart"/>
      <w:r w:rsidRPr="00C60BF3">
        <w:rPr>
          <w:sz w:val="22"/>
          <w:szCs w:val="22"/>
        </w:rPr>
        <w:t>к Договору действительны при условии оформления их в письменной форме в виде дополнительных соглашений к Договору</w:t>
      </w:r>
      <w:proofErr w:type="gramEnd"/>
      <w:r w:rsidRPr="00C60BF3">
        <w:rPr>
          <w:sz w:val="22"/>
          <w:szCs w:val="22"/>
        </w:rPr>
        <w:t>, за исключением случая, указанного в абзаце втором настоящего пункта Договора.</w:t>
      </w:r>
    </w:p>
    <w:p w:rsidR="00C829D3" w:rsidRPr="00C60BF3" w:rsidRDefault="00C829D3" w:rsidP="00C829D3">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715148"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rsidR="00715148" w:rsidRPr="00C60BF3" w:rsidRDefault="00715148"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В случае</w:t>
      </w:r>
      <w:proofErr w:type="gramStart"/>
      <w:r w:rsidRPr="00C60BF3">
        <w:rPr>
          <w:sz w:val="22"/>
          <w:szCs w:val="22"/>
        </w:rPr>
        <w:t>,</w:t>
      </w:r>
      <w:proofErr w:type="gramEnd"/>
      <w:r w:rsidRPr="00C60BF3">
        <w:rPr>
          <w:sz w:val="22"/>
          <w:szCs w:val="22"/>
        </w:rPr>
        <w:t xml:space="preserve"> если сделка подлежит предварительному согласованию </w:t>
      </w:r>
      <w:r w:rsidR="00D32A87" w:rsidRPr="00C60BF3">
        <w:rPr>
          <w:sz w:val="22"/>
          <w:szCs w:val="22"/>
        </w:rPr>
        <w:t xml:space="preserve">Заказчиком </w:t>
      </w:r>
      <w:r w:rsidRPr="00C60BF3">
        <w:rPr>
          <w:sz w:val="22"/>
          <w:szCs w:val="22"/>
        </w:rPr>
        <w:t>с Государственной корпорацией по атомной энергии «</w:t>
      </w:r>
      <w:proofErr w:type="spellStart"/>
      <w:r w:rsidRPr="00C60BF3">
        <w:rPr>
          <w:sz w:val="22"/>
          <w:szCs w:val="22"/>
        </w:rPr>
        <w:t>Росатом</w:t>
      </w:r>
      <w:proofErr w:type="spellEnd"/>
      <w:r w:rsidRPr="00C60BF3">
        <w:rPr>
          <w:sz w:val="22"/>
          <w:szCs w:val="22"/>
        </w:rPr>
        <w:t xml:space="preserve">», настоящий Договор вступает в силу не ранее </w:t>
      </w:r>
      <w:r w:rsidRPr="00C60BF3">
        <w:rPr>
          <w:sz w:val="22"/>
          <w:szCs w:val="22"/>
        </w:rPr>
        <w:lastRenderedPageBreak/>
        <w:t xml:space="preserve">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w:t>
      </w:r>
      <w:proofErr w:type="spellStart"/>
      <w:r w:rsidRPr="00C60BF3">
        <w:rPr>
          <w:sz w:val="22"/>
          <w:szCs w:val="22"/>
        </w:rPr>
        <w:t>Росатом</w:t>
      </w:r>
      <w:proofErr w:type="spellEnd"/>
      <w:r w:rsidRPr="00C60BF3">
        <w:rPr>
          <w:sz w:val="22"/>
          <w:szCs w:val="22"/>
        </w:rPr>
        <w:t>» на его заключение.</w:t>
      </w:r>
    </w:p>
    <w:p w:rsidR="00D73FD1" w:rsidRPr="00C13D5B" w:rsidRDefault="00D73FD1" w:rsidP="00914354">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«30» ноября 2015 г.</w:t>
      </w:r>
    </w:p>
    <w:p w:rsidR="00F43FF2" w:rsidRPr="0018407A" w:rsidRDefault="00F43FF2" w:rsidP="00914354">
      <w:pPr>
        <w:pStyle w:val="-0"/>
        <w:numPr>
          <w:ilvl w:val="1"/>
          <w:numId w:val="1"/>
        </w:numPr>
        <w:tabs>
          <w:tab w:val="left" w:pos="567"/>
        </w:tabs>
        <w:spacing w:before="120" w:after="120"/>
        <w:ind w:left="567" w:hanging="567"/>
        <w:rPr>
          <w:sz w:val="22"/>
          <w:szCs w:val="22"/>
        </w:rPr>
      </w:pPr>
      <w:r w:rsidRPr="00C13D5B">
        <w:rPr>
          <w:sz w:val="22"/>
          <w:szCs w:val="22"/>
        </w:rPr>
        <w:t xml:space="preserve">Стороны договорились, что в случае отсутствия Оборудования, указанного в Спецификации Поставщик вправе </w:t>
      </w:r>
      <w:proofErr w:type="gramStart"/>
      <w:r w:rsidRPr="00C13D5B">
        <w:rPr>
          <w:sz w:val="22"/>
          <w:szCs w:val="22"/>
        </w:rPr>
        <w:t>заменить недостающее Оборудование на соответствующий</w:t>
      </w:r>
      <w:proofErr w:type="gramEnd"/>
      <w:r w:rsidRPr="00C13D5B">
        <w:rPr>
          <w:sz w:val="22"/>
          <w:szCs w:val="22"/>
        </w:rPr>
        <w:t xml:space="preserve"> аналог, который также указывается в Спецификации. (Приложение № 1 к настоящему Договору)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rsidR="00452EC5" w:rsidRPr="00C60BF3" w:rsidRDefault="00452EC5" w:rsidP="00452EC5">
      <w:pPr>
        <w:pStyle w:val="-0"/>
        <w:numPr>
          <w:ilvl w:val="0"/>
          <w:numId w:val="0"/>
        </w:numPr>
        <w:tabs>
          <w:tab w:val="left" w:pos="567"/>
        </w:tabs>
        <w:spacing w:before="120" w:after="120"/>
        <w:ind w:left="567"/>
        <w:rPr>
          <w:sz w:val="22"/>
          <w:szCs w:val="22"/>
        </w:rPr>
      </w:pPr>
      <w:proofErr w:type="gramStart"/>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C60BF3">
        <w:rPr>
          <w:sz w:val="22"/>
          <w:szCs w:val="22"/>
        </w:rPr>
        <w:t xml:space="preserve"> Решение Третейского суда является окончательным.</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w:t>
      </w:r>
      <w:proofErr w:type="gramStart"/>
      <w:r w:rsidRPr="00C60BF3">
        <w:rPr>
          <w:sz w:val="22"/>
          <w:szCs w:val="22"/>
        </w:rPr>
        <w:t>Договор</w:t>
      </w:r>
      <w:proofErr w:type="gramEnd"/>
      <w:r w:rsidRPr="00C60BF3">
        <w:rPr>
          <w:sz w:val="22"/>
          <w:szCs w:val="22"/>
        </w:rPr>
        <w:t xml:space="preserve">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 xml:space="preserve">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w:t>
      </w:r>
      <w:proofErr w:type="gramStart"/>
      <w:r w:rsidRPr="00C60BF3">
        <w:rPr>
          <w:rFonts w:ascii="Times New Roman" w:hAnsi="Times New Roman"/>
          <w:bCs/>
        </w:rPr>
        <w:t>сроков исправления нарушений условий Договора</w:t>
      </w:r>
      <w:proofErr w:type="gramEnd"/>
      <w:r w:rsidRPr="00C60BF3">
        <w:rPr>
          <w:rFonts w:ascii="Times New Roman" w:hAnsi="Times New Roman"/>
          <w:bCs/>
        </w:rPr>
        <w:t>;</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Неотъемлемой частью настоящего Договора являются:</w:t>
      </w:r>
    </w:p>
    <w:p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bookmarkStart w:id="6" w:name="_GoBack"/>
      <w:bookmarkEnd w:id="6"/>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 xml:space="preserve">обязательств, </w:t>
      </w:r>
      <w:proofErr w:type="gramStart"/>
      <w:r w:rsidR="00C64E2F" w:rsidRPr="00C60BF3">
        <w:rPr>
          <w:sz w:val="22"/>
          <w:szCs w:val="22"/>
        </w:rPr>
        <w:t>кроме</w:t>
      </w:r>
      <w:proofErr w:type="gramEnd"/>
      <w:r w:rsidR="00C64E2F" w:rsidRPr="00C60BF3">
        <w:rPr>
          <w:sz w:val="22"/>
          <w:szCs w:val="22"/>
        </w:rPr>
        <w:t xml:space="preserve"> гарантийных</w:t>
      </w:r>
      <w:r w:rsidR="008E08ED" w:rsidRPr="00C60BF3">
        <w:rPr>
          <w:sz w:val="22"/>
          <w:szCs w:val="22"/>
        </w:rPr>
        <w:t xml:space="preserve"> (форма)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DD64E5">
        <w:rPr>
          <w:sz w:val="22"/>
          <w:szCs w:val="22"/>
        </w:rPr>
        <w:t>Договор поручительства исполнения обязательств</w:t>
      </w:r>
      <w:r w:rsidR="008E08ED" w:rsidRPr="00C60BF3">
        <w:rPr>
          <w:sz w:val="22"/>
          <w:szCs w:val="22"/>
        </w:rPr>
        <w:t xml:space="preserve"> (форма)</w:t>
      </w:r>
    </w:p>
    <w:p w:rsidR="009E3FCA" w:rsidRPr="00C60BF3" w:rsidRDefault="00926B0E" w:rsidP="005736F1">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rsidTr="00452EC5">
        <w:trPr>
          <w:trHeight w:val="265"/>
        </w:trPr>
        <w:tc>
          <w:tcPr>
            <w:tcW w:w="4571" w:type="dxa"/>
          </w:tcPr>
          <w:p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rsidTr="00452EC5">
        <w:trPr>
          <w:trHeight w:val="1309"/>
        </w:trPr>
        <w:tc>
          <w:tcPr>
            <w:tcW w:w="4571"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c>
          <w:tcPr>
            <w:tcW w:w="4573"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r>
    </w:tbl>
    <w:p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rsidTr="00C64E2F">
        <w:tc>
          <w:tcPr>
            <w:tcW w:w="5042" w:type="dxa"/>
          </w:tcPr>
          <w:p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Д.Г. </w:t>
            </w:r>
            <w:proofErr w:type="spellStart"/>
            <w:r w:rsidRPr="00C60BF3">
              <w:rPr>
                <w:rFonts w:ascii="Times New Roman" w:hAnsi="Times New Roman"/>
                <w:bCs/>
              </w:rPr>
              <w:t>Тарло</w:t>
            </w:r>
            <w:proofErr w:type="spellEnd"/>
          </w:p>
        </w:tc>
        <w:tc>
          <w:tcPr>
            <w:tcW w:w="5043"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w:t>
            </w:r>
          </w:p>
        </w:tc>
      </w:tr>
    </w:tbl>
    <w:p w:rsidR="00914354" w:rsidRDefault="00914354">
      <w:pPr>
        <w:rPr>
          <w:rFonts w:ascii="Times New Roman" w:hAnsi="Times New Roman"/>
        </w:rPr>
      </w:pPr>
    </w:p>
    <w:sectPr w:rsidR="00914354" w:rsidSect="003237B3">
      <w:footerReference w:type="default" r:id="rId11"/>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FB4" w:rsidRDefault="008E1FB4" w:rsidP="005C2E32">
      <w:pPr>
        <w:spacing w:after="0" w:line="240" w:lineRule="auto"/>
      </w:pPr>
      <w:r>
        <w:separator/>
      </w:r>
    </w:p>
  </w:endnote>
  <w:endnote w:type="continuationSeparator" w:id="0">
    <w:p w:rsidR="008E1FB4" w:rsidRDefault="008E1FB4"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C71454"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C71454" w:rsidRPr="005736F1">
              <w:rPr>
                <w:rFonts w:ascii="Times New Roman" w:hAnsi="Times New Roman"/>
                <w:b/>
                <w:bCs/>
                <w:sz w:val="20"/>
                <w:szCs w:val="20"/>
              </w:rPr>
              <w:fldChar w:fldCharType="separate"/>
            </w:r>
            <w:r w:rsidR="00DD64E5">
              <w:rPr>
                <w:rFonts w:ascii="Times New Roman" w:hAnsi="Times New Roman"/>
                <w:b/>
                <w:bCs/>
                <w:noProof/>
                <w:sz w:val="20"/>
                <w:szCs w:val="20"/>
              </w:rPr>
              <w:t>14</w:t>
            </w:r>
            <w:r w:rsidR="00C71454"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C71454"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C71454" w:rsidRPr="005736F1">
              <w:rPr>
                <w:rFonts w:ascii="Times New Roman" w:hAnsi="Times New Roman"/>
                <w:b/>
                <w:bCs/>
                <w:sz w:val="20"/>
                <w:szCs w:val="20"/>
              </w:rPr>
              <w:fldChar w:fldCharType="separate"/>
            </w:r>
            <w:r w:rsidR="00DD64E5">
              <w:rPr>
                <w:rFonts w:ascii="Times New Roman" w:hAnsi="Times New Roman"/>
                <w:b/>
                <w:bCs/>
                <w:noProof/>
                <w:sz w:val="20"/>
                <w:szCs w:val="20"/>
              </w:rPr>
              <w:t>15</w:t>
            </w:r>
            <w:r w:rsidR="00C71454" w:rsidRPr="005736F1">
              <w:rPr>
                <w:rFonts w:ascii="Times New Roman" w:hAnsi="Times New Roman"/>
                <w:b/>
                <w:bCs/>
                <w:sz w:val="20"/>
                <w:szCs w:val="20"/>
              </w:rPr>
              <w:fldChar w:fldCharType="end"/>
            </w:r>
          </w:p>
        </w:sdtContent>
      </w:sdt>
    </w:sdtContent>
  </w:sdt>
  <w:p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FB4" w:rsidRDefault="008E1FB4" w:rsidP="005C2E32">
      <w:pPr>
        <w:spacing w:after="0" w:line="240" w:lineRule="auto"/>
      </w:pPr>
      <w:r>
        <w:separator/>
      </w:r>
    </w:p>
  </w:footnote>
  <w:footnote w:type="continuationSeparator" w:id="0">
    <w:p w:rsidR="008E1FB4" w:rsidRDefault="008E1FB4"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4">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5">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3"/>
  </w:num>
  <w:num w:numId="5">
    <w:abstractNumId w:val="6"/>
  </w:num>
  <w:num w:numId="6">
    <w:abstractNumId w:val="15"/>
  </w:num>
  <w:num w:numId="7">
    <w:abstractNumId w:val="3"/>
  </w:num>
  <w:num w:numId="8">
    <w:abstractNumId w:val="12"/>
  </w:num>
  <w:num w:numId="9">
    <w:abstractNumId w:val="0"/>
  </w:num>
  <w:num w:numId="10">
    <w:abstractNumId w:val="14"/>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FCA"/>
    <w:rsid w:val="00005252"/>
    <w:rsid w:val="00031FA9"/>
    <w:rsid w:val="00041BE8"/>
    <w:rsid w:val="00042072"/>
    <w:rsid w:val="00042453"/>
    <w:rsid w:val="0004786F"/>
    <w:rsid w:val="00051464"/>
    <w:rsid w:val="0005453F"/>
    <w:rsid w:val="00071483"/>
    <w:rsid w:val="000A6FC6"/>
    <w:rsid w:val="000C3CBA"/>
    <w:rsid w:val="000C73C4"/>
    <w:rsid w:val="000F7ED1"/>
    <w:rsid w:val="00106A9D"/>
    <w:rsid w:val="00150457"/>
    <w:rsid w:val="00151AA4"/>
    <w:rsid w:val="0017096A"/>
    <w:rsid w:val="00183482"/>
    <w:rsid w:val="0018407A"/>
    <w:rsid w:val="00194CBD"/>
    <w:rsid w:val="001A6AFA"/>
    <w:rsid w:val="001A6DC1"/>
    <w:rsid w:val="001B09EA"/>
    <w:rsid w:val="001E4C8A"/>
    <w:rsid w:val="001F2A92"/>
    <w:rsid w:val="00206AA6"/>
    <w:rsid w:val="00236542"/>
    <w:rsid w:val="0023721B"/>
    <w:rsid w:val="00243E1F"/>
    <w:rsid w:val="00246CED"/>
    <w:rsid w:val="00252D1C"/>
    <w:rsid w:val="0028203B"/>
    <w:rsid w:val="00286D0E"/>
    <w:rsid w:val="002878FD"/>
    <w:rsid w:val="002A2A00"/>
    <w:rsid w:val="002B30D2"/>
    <w:rsid w:val="002B7B76"/>
    <w:rsid w:val="002E5ABD"/>
    <w:rsid w:val="002F4AC1"/>
    <w:rsid w:val="002F751A"/>
    <w:rsid w:val="003227A5"/>
    <w:rsid w:val="00322BAC"/>
    <w:rsid w:val="003237B3"/>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76BA"/>
    <w:rsid w:val="00472476"/>
    <w:rsid w:val="00490050"/>
    <w:rsid w:val="004902BE"/>
    <w:rsid w:val="004938DF"/>
    <w:rsid w:val="00493A09"/>
    <w:rsid w:val="00494294"/>
    <w:rsid w:val="004B19F4"/>
    <w:rsid w:val="004C2CD2"/>
    <w:rsid w:val="004C514E"/>
    <w:rsid w:val="004C7320"/>
    <w:rsid w:val="004D2A76"/>
    <w:rsid w:val="004D4780"/>
    <w:rsid w:val="004D7B08"/>
    <w:rsid w:val="005037BC"/>
    <w:rsid w:val="00510DBD"/>
    <w:rsid w:val="00515DF2"/>
    <w:rsid w:val="0051604A"/>
    <w:rsid w:val="00520D52"/>
    <w:rsid w:val="00521B61"/>
    <w:rsid w:val="00534D8F"/>
    <w:rsid w:val="00546E82"/>
    <w:rsid w:val="005626F9"/>
    <w:rsid w:val="005637D4"/>
    <w:rsid w:val="005736F1"/>
    <w:rsid w:val="00575F86"/>
    <w:rsid w:val="0058027F"/>
    <w:rsid w:val="00585C74"/>
    <w:rsid w:val="005B00A8"/>
    <w:rsid w:val="005C2E32"/>
    <w:rsid w:val="005D6260"/>
    <w:rsid w:val="005F014D"/>
    <w:rsid w:val="00607386"/>
    <w:rsid w:val="00632FEE"/>
    <w:rsid w:val="00634461"/>
    <w:rsid w:val="006429EE"/>
    <w:rsid w:val="00655C1E"/>
    <w:rsid w:val="00660DCB"/>
    <w:rsid w:val="0067516F"/>
    <w:rsid w:val="00680E6E"/>
    <w:rsid w:val="00681AC0"/>
    <w:rsid w:val="00682722"/>
    <w:rsid w:val="006B441C"/>
    <w:rsid w:val="006C341E"/>
    <w:rsid w:val="006D0A7F"/>
    <w:rsid w:val="006D0BE0"/>
    <w:rsid w:val="006F0ADF"/>
    <w:rsid w:val="00700A53"/>
    <w:rsid w:val="0070215A"/>
    <w:rsid w:val="007050C9"/>
    <w:rsid w:val="00715148"/>
    <w:rsid w:val="0071580A"/>
    <w:rsid w:val="00730DFC"/>
    <w:rsid w:val="0075127E"/>
    <w:rsid w:val="00760732"/>
    <w:rsid w:val="007670FB"/>
    <w:rsid w:val="00784894"/>
    <w:rsid w:val="007A10A4"/>
    <w:rsid w:val="007A73AA"/>
    <w:rsid w:val="007B13BF"/>
    <w:rsid w:val="007C2F6A"/>
    <w:rsid w:val="007C7BCE"/>
    <w:rsid w:val="007D11D0"/>
    <w:rsid w:val="007D23CC"/>
    <w:rsid w:val="007D790C"/>
    <w:rsid w:val="007E3EDC"/>
    <w:rsid w:val="00811FE8"/>
    <w:rsid w:val="00814479"/>
    <w:rsid w:val="00845D5D"/>
    <w:rsid w:val="00852200"/>
    <w:rsid w:val="008558B8"/>
    <w:rsid w:val="00862147"/>
    <w:rsid w:val="00877368"/>
    <w:rsid w:val="008C0D2F"/>
    <w:rsid w:val="008D17CE"/>
    <w:rsid w:val="008D620C"/>
    <w:rsid w:val="008D68B0"/>
    <w:rsid w:val="008D783A"/>
    <w:rsid w:val="008E08ED"/>
    <w:rsid w:val="008E1FB4"/>
    <w:rsid w:val="008F030D"/>
    <w:rsid w:val="008F4188"/>
    <w:rsid w:val="00900441"/>
    <w:rsid w:val="009049C9"/>
    <w:rsid w:val="00912BAC"/>
    <w:rsid w:val="00914354"/>
    <w:rsid w:val="0091651D"/>
    <w:rsid w:val="00920C0E"/>
    <w:rsid w:val="00926B0E"/>
    <w:rsid w:val="00930867"/>
    <w:rsid w:val="00952E2D"/>
    <w:rsid w:val="00965637"/>
    <w:rsid w:val="009669A3"/>
    <w:rsid w:val="009765C1"/>
    <w:rsid w:val="009936A4"/>
    <w:rsid w:val="00995E33"/>
    <w:rsid w:val="00995F54"/>
    <w:rsid w:val="009A0A6E"/>
    <w:rsid w:val="009A40F8"/>
    <w:rsid w:val="009C1594"/>
    <w:rsid w:val="009C790E"/>
    <w:rsid w:val="009D612C"/>
    <w:rsid w:val="009E3FCA"/>
    <w:rsid w:val="00A014E1"/>
    <w:rsid w:val="00A0346A"/>
    <w:rsid w:val="00A03B1B"/>
    <w:rsid w:val="00A040FE"/>
    <w:rsid w:val="00A12CEE"/>
    <w:rsid w:val="00A14A12"/>
    <w:rsid w:val="00A16786"/>
    <w:rsid w:val="00A21CA9"/>
    <w:rsid w:val="00A21E03"/>
    <w:rsid w:val="00A446B3"/>
    <w:rsid w:val="00A45479"/>
    <w:rsid w:val="00AA0828"/>
    <w:rsid w:val="00AB2CA5"/>
    <w:rsid w:val="00AB2F6D"/>
    <w:rsid w:val="00AB7052"/>
    <w:rsid w:val="00AC146C"/>
    <w:rsid w:val="00AE2C2A"/>
    <w:rsid w:val="00AF2C30"/>
    <w:rsid w:val="00AF7B6C"/>
    <w:rsid w:val="00B17717"/>
    <w:rsid w:val="00B31892"/>
    <w:rsid w:val="00B351BB"/>
    <w:rsid w:val="00B424E2"/>
    <w:rsid w:val="00B62B61"/>
    <w:rsid w:val="00B93671"/>
    <w:rsid w:val="00BA0309"/>
    <w:rsid w:val="00BA544C"/>
    <w:rsid w:val="00BA546A"/>
    <w:rsid w:val="00BC4980"/>
    <w:rsid w:val="00BC520C"/>
    <w:rsid w:val="00C0264F"/>
    <w:rsid w:val="00C13D5B"/>
    <w:rsid w:val="00C22DA9"/>
    <w:rsid w:val="00C2369B"/>
    <w:rsid w:val="00C429D4"/>
    <w:rsid w:val="00C60BF3"/>
    <w:rsid w:val="00C64E2F"/>
    <w:rsid w:val="00C71454"/>
    <w:rsid w:val="00C829D3"/>
    <w:rsid w:val="00C96069"/>
    <w:rsid w:val="00C976D4"/>
    <w:rsid w:val="00CC281E"/>
    <w:rsid w:val="00CC5113"/>
    <w:rsid w:val="00CF03F2"/>
    <w:rsid w:val="00CF6926"/>
    <w:rsid w:val="00D10D4A"/>
    <w:rsid w:val="00D22A65"/>
    <w:rsid w:val="00D27E6C"/>
    <w:rsid w:val="00D32A87"/>
    <w:rsid w:val="00D375BA"/>
    <w:rsid w:val="00D37AA0"/>
    <w:rsid w:val="00D4418B"/>
    <w:rsid w:val="00D53C0F"/>
    <w:rsid w:val="00D643A9"/>
    <w:rsid w:val="00D71C84"/>
    <w:rsid w:val="00D73FD1"/>
    <w:rsid w:val="00D82749"/>
    <w:rsid w:val="00D8470A"/>
    <w:rsid w:val="00D86E9E"/>
    <w:rsid w:val="00D958E9"/>
    <w:rsid w:val="00DC17CB"/>
    <w:rsid w:val="00DD372E"/>
    <w:rsid w:val="00DD64E5"/>
    <w:rsid w:val="00DD69C4"/>
    <w:rsid w:val="00DD6E22"/>
    <w:rsid w:val="00DE1F03"/>
    <w:rsid w:val="00DE3DD5"/>
    <w:rsid w:val="00DE56FB"/>
    <w:rsid w:val="00E128EE"/>
    <w:rsid w:val="00E14D63"/>
    <w:rsid w:val="00E152F1"/>
    <w:rsid w:val="00E159D1"/>
    <w:rsid w:val="00E22375"/>
    <w:rsid w:val="00E32790"/>
    <w:rsid w:val="00E91595"/>
    <w:rsid w:val="00E9163D"/>
    <w:rsid w:val="00EC165E"/>
    <w:rsid w:val="00EC16F6"/>
    <w:rsid w:val="00EC4CFA"/>
    <w:rsid w:val="00ED196C"/>
    <w:rsid w:val="00ED3C70"/>
    <w:rsid w:val="00ED5FC9"/>
    <w:rsid w:val="00EE0E0E"/>
    <w:rsid w:val="00EE169D"/>
    <w:rsid w:val="00EE45C6"/>
    <w:rsid w:val="00EE4C52"/>
    <w:rsid w:val="00EE5677"/>
    <w:rsid w:val="00EE5DA3"/>
    <w:rsid w:val="00EF473A"/>
    <w:rsid w:val="00F12E30"/>
    <w:rsid w:val="00F14908"/>
    <w:rsid w:val="00F17515"/>
    <w:rsid w:val="00F43FF2"/>
    <w:rsid w:val="00F50872"/>
    <w:rsid w:val="00F5368B"/>
    <w:rsid w:val="00F5789D"/>
    <w:rsid w:val="00F712AF"/>
    <w:rsid w:val="00F72EBA"/>
    <w:rsid w:val="00F96221"/>
    <w:rsid w:val="00FA3DA8"/>
    <w:rsid w:val="00FB016F"/>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ppequipment@rosatom.ru" TargetMode="External"/><Relationship Id="rId4" Type="http://schemas.microsoft.com/office/2007/relationships/stylesWithEffects" Target="stylesWithEffects.xml"/><Relationship Id="rId9"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0D3CA-7595-4040-92D2-BA9571510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7184</Words>
  <Characters>40949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Колодяжная Ольга Николаевна</cp:lastModifiedBy>
  <cp:revision>3</cp:revision>
  <cp:lastPrinted>2015-03-17T13:01:00Z</cp:lastPrinted>
  <dcterms:created xsi:type="dcterms:W3CDTF">2015-07-27T09:02:00Z</dcterms:created>
  <dcterms:modified xsi:type="dcterms:W3CDTF">2015-07-28T15:02:00Z</dcterms:modified>
</cp:coreProperties>
</file>